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F49" w:rsidRDefault="00B90F49">
      <w:pPr>
        <w:pStyle w:val="BodyText"/>
        <w:rPr>
          <w:rFonts w:ascii="Times New Roman"/>
          <w:sz w:val="20"/>
        </w:rPr>
      </w:pPr>
    </w:p>
    <w:p w:rsidR="00B90F49" w:rsidRDefault="00B90F49">
      <w:pPr>
        <w:pStyle w:val="BodyText"/>
        <w:rPr>
          <w:rFonts w:ascii="Times New Roman"/>
          <w:sz w:val="20"/>
        </w:rPr>
      </w:pPr>
    </w:p>
    <w:p w:rsidR="00B90F49" w:rsidRDefault="00B90F49">
      <w:pPr>
        <w:pStyle w:val="BodyText"/>
        <w:rPr>
          <w:rFonts w:ascii="Times New Roman"/>
          <w:sz w:val="20"/>
        </w:rPr>
      </w:pPr>
    </w:p>
    <w:p w:rsidR="00B90F49" w:rsidRDefault="00B90F49">
      <w:pPr>
        <w:pStyle w:val="BodyText"/>
        <w:spacing w:before="2"/>
        <w:rPr>
          <w:rFonts w:ascii="Times New Roman"/>
          <w:sz w:val="21"/>
        </w:rPr>
      </w:pPr>
    </w:p>
    <w:p w:rsidR="00B90F49" w:rsidRDefault="007F0EE2">
      <w:pPr>
        <w:spacing w:line="249" w:lineRule="auto"/>
        <w:ind w:left="107" w:right="226"/>
        <w:rPr>
          <w:sz w:val="18"/>
        </w:rPr>
      </w:pPr>
      <w:r>
        <w:rPr>
          <w:sz w:val="18"/>
        </w:rPr>
        <w:t>All individuals who have the ability to control or influence the content of an educational activity must disclose all relevant relationships with any commercial interest, including but not limited to members of the planning committee, speakers, presenters, authors, and/or content reviewers.</w:t>
      </w:r>
    </w:p>
    <w:p w:rsidR="00B90F49" w:rsidRDefault="00B90F49">
      <w:pPr>
        <w:pStyle w:val="BodyText"/>
        <w:spacing w:before="6"/>
        <w:rPr>
          <w:sz w:val="28"/>
        </w:rPr>
      </w:pPr>
    </w:p>
    <w:p w:rsidR="00B90F49" w:rsidRDefault="009E5C03">
      <w:pPr>
        <w:ind w:left="902"/>
        <w:rPr>
          <w:sz w:val="18"/>
        </w:rPr>
      </w:pPr>
      <w:r>
        <w:rPr>
          <w:noProof/>
          <w:lang w:bidi="ar-SA"/>
        </w:rPr>
        <mc:AlternateContent>
          <mc:Choice Requires="wps">
            <w:drawing>
              <wp:anchor distT="0" distB="0" distL="114300" distR="114300" simplePos="0" relativeHeight="1384" behindDoc="0" locked="0" layoutInCell="1" allowOverlap="1">
                <wp:simplePos x="0" y="0"/>
                <wp:positionH relativeFrom="page">
                  <wp:posOffset>1217930</wp:posOffset>
                </wp:positionH>
                <wp:positionV relativeFrom="paragraph">
                  <wp:posOffset>-7620</wp:posOffset>
                </wp:positionV>
                <wp:extent cx="5911850" cy="172085"/>
                <wp:effectExtent l="8255" t="15240" r="13970" b="127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7208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F49" w:rsidRDefault="009E5C03">
                            <w:pPr>
                              <w:spacing w:before="7"/>
                              <w:ind w:left="69"/>
                              <w:rPr>
                                <w:sz w:val="18"/>
                              </w:rPr>
                            </w:pPr>
                            <w:r>
                              <w:rPr>
                                <w:sz w:val="18"/>
                              </w:rPr>
                              <w:t>Michael Arutunian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95.9pt;margin-top:-.6pt;width:465.5pt;height:13.5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" filled="f" strokeweight=".35275mm">
                <v:textbox inset="0,0,0,0">
                  <w:txbxContent>
                    <w:p w:rsidR="00B90F49" w:rsidRDefault="009E5C03">
                      <w:pPr>
                        <w:spacing w:before="7"/>
                        <w:ind w:left="69"/>
                        <w:rPr>
                          <w:sz w:val="18"/>
                        </w:rPr>
                      </w:pPr>
                      <w:r>
                        <w:rPr>
                          <w:sz w:val="18"/>
                        </w:rPr>
                        <w:t>Michael Arutunian</w:t>
                      </w:r>
                    </w:p>
                  </w:txbxContent>
                </v:textbox>
                <w10:wrap anchorx="page"/>
              </v:shape>
            </w:pict>
          </mc:Fallback>
        </mc:AlternateContent>
      </w:r>
      <w:r w:rsidR="007F0EE2">
        <w:rPr>
          <w:b/>
          <w:sz w:val="18"/>
        </w:rPr>
        <w:t xml:space="preserve">Name </w:t>
      </w:r>
      <w:r w:rsidR="007F0EE2">
        <w:rPr>
          <w:sz w:val="18"/>
        </w:rPr>
        <w:t>:</w:t>
      </w:r>
    </w:p>
    <w:p w:rsidR="00B90F49" w:rsidRDefault="00B90F49">
      <w:pPr>
        <w:pStyle w:val="BodyText"/>
        <w:rPr>
          <w:sz w:val="20"/>
        </w:rPr>
      </w:pPr>
    </w:p>
    <w:p w:rsidR="00B90F49" w:rsidRDefault="009E5C03">
      <w:pPr>
        <w:spacing w:before="122"/>
        <w:ind w:left="868"/>
        <w:rPr>
          <w:b/>
          <w:sz w:val="18"/>
        </w:rPr>
      </w:pPr>
      <w:r>
        <w:rPr>
          <w:noProof/>
          <w:lang w:bidi="ar-SA"/>
        </w:rPr>
        <mc:AlternateContent>
          <mc:Choice Requires="wps">
            <w:drawing>
              <wp:anchor distT="0" distB="0" distL="114300" distR="114300" simplePos="0" relativeHeight="1360" behindDoc="0" locked="0" layoutInCell="1" allowOverlap="1">
                <wp:simplePos x="0" y="0"/>
                <wp:positionH relativeFrom="page">
                  <wp:posOffset>1523365</wp:posOffset>
                </wp:positionH>
                <wp:positionV relativeFrom="paragraph">
                  <wp:posOffset>79375</wp:posOffset>
                </wp:positionV>
                <wp:extent cx="5617845" cy="172085"/>
                <wp:effectExtent l="8890" t="8255" r="12065" b="1016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1720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F49" w:rsidRDefault="009E5C03">
                            <w:pPr>
                              <w:spacing w:line="200" w:lineRule="exact"/>
                              <w:ind w:left="89"/>
                              <w:rPr>
                                <w:b/>
                                <w:sz w:val="20"/>
                              </w:rPr>
                            </w:pPr>
                            <w:r>
                              <w:rPr>
                                <w:b/>
                                <w:sz w:val="20"/>
                              </w:rPr>
                              <w:t>Management of Acute Opioid Withdrawal in Hospitalized Patients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19.95pt;margin-top:6.25pt;width:442.35pt;height:13.5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" filled="f" strokeweight="1pt">
                <v:textbox inset="0,0,0,0">
                  <w:txbxContent>
                    <w:p w:rsidR="00B90F49" w:rsidRDefault="009E5C03">
                      <w:pPr>
                        <w:spacing w:line="200" w:lineRule="exact"/>
                        <w:ind w:left="89"/>
                        <w:rPr>
                          <w:b/>
                          <w:sz w:val="20"/>
                        </w:rPr>
                      </w:pPr>
                      <w:r>
                        <w:rPr>
                          <w:b/>
                          <w:sz w:val="20"/>
                        </w:rPr>
                        <w:t>Management of Acute Opioid Withdrawal in Hospitalized Patients</w:t>
                      </w:r>
                    </w:p>
                  </w:txbxContent>
                </v:textbox>
                <w10:wrap anchorx="page"/>
              </v:shape>
            </w:pict>
          </mc:Fallback>
        </mc:AlternateContent>
      </w:r>
      <w:r w:rsidR="007F0EE2">
        <w:rPr>
          <w:b/>
          <w:sz w:val="18"/>
        </w:rPr>
        <w:t>Activity Title:</w:t>
      </w:r>
    </w:p>
    <w:p w:rsidR="00B90F49" w:rsidRDefault="00B90F49">
      <w:pPr>
        <w:pStyle w:val="BodyText"/>
        <w:spacing w:before="8"/>
        <w:rPr>
          <w:b/>
          <w:sz w:val="27"/>
        </w:rPr>
      </w:pPr>
    </w:p>
    <w:p w:rsidR="00B90F49" w:rsidRDefault="009E5C03">
      <w:pPr>
        <w:spacing w:before="1"/>
        <w:ind w:left="897"/>
        <w:rPr>
          <w:b/>
          <w:sz w:val="18"/>
        </w:rPr>
      </w:pPr>
      <w:r>
        <w:rPr>
          <w:noProof/>
          <w:lang w:bidi="ar-SA"/>
        </w:rPr>
        <mc:AlternateContent>
          <mc:Choice Requires="wps">
            <w:drawing>
              <wp:anchor distT="0" distB="0" distL="114300" distR="114300" simplePos="0" relativeHeight="1336" behindDoc="0" locked="0" layoutInCell="1" allowOverlap="1">
                <wp:simplePos x="0" y="0"/>
                <wp:positionH relativeFrom="page">
                  <wp:posOffset>1714500</wp:posOffset>
                </wp:positionH>
                <wp:positionV relativeFrom="paragraph">
                  <wp:posOffset>6985</wp:posOffset>
                </wp:positionV>
                <wp:extent cx="5412740" cy="172085"/>
                <wp:effectExtent l="9525" t="13335" r="6985" b="1460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7208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0F49" w:rsidRDefault="009E5C03">
                            <w:pPr>
                              <w:spacing w:line="194" w:lineRule="exact"/>
                              <w:ind w:left="108"/>
                              <w:rPr>
                                <w:b/>
                                <w:sz w:val="18"/>
                              </w:rPr>
                            </w:pPr>
                            <w:r>
                              <w:rPr>
                                <w:b/>
                                <w:sz w:val="18"/>
                              </w:rPr>
                              <w:t>January 23,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5pt;margin-top:.55pt;width:426.2pt;height:13.5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" filled="f" strokeweight=".35275mm">
                <v:textbox inset="0,0,0,0">
                  <w:txbxContent>
                    <w:p w:rsidR="00B90F49" w:rsidRDefault="009E5C03">
                      <w:pPr>
                        <w:spacing w:line="194" w:lineRule="exact"/>
                        <w:ind w:left="108"/>
                        <w:rPr>
                          <w:b/>
                          <w:sz w:val="18"/>
                        </w:rPr>
                      </w:pPr>
                      <w:r>
                        <w:rPr>
                          <w:b/>
                          <w:sz w:val="18"/>
                        </w:rPr>
                        <w:t>January 23, 2020</w:t>
                      </w:r>
                    </w:p>
                  </w:txbxContent>
                </v:textbox>
                <w10:wrap anchorx="page"/>
              </v:shape>
            </w:pict>
          </mc:Fallback>
        </mc:AlternateContent>
      </w:r>
      <w:r w:rsidR="007F0EE2">
        <w:rPr>
          <w:b/>
          <w:sz w:val="18"/>
        </w:rPr>
        <w:t>Date of Activity:</w:t>
      </w:r>
    </w:p>
    <w:p w:rsidR="00B90F49" w:rsidRDefault="00B90F49">
      <w:pPr>
        <w:pStyle w:val="BodyText"/>
        <w:rPr>
          <w:b/>
          <w:sz w:val="20"/>
        </w:rPr>
      </w:pPr>
    </w:p>
    <w:p w:rsidR="00B90F49" w:rsidRDefault="00B90F49">
      <w:pPr>
        <w:pStyle w:val="BodyText"/>
        <w:rPr>
          <w:b/>
          <w:sz w:val="20"/>
        </w:rPr>
      </w:pPr>
    </w:p>
    <w:p w:rsidR="00B90F49" w:rsidRDefault="007F0EE2">
      <w:pPr>
        <w:spacing w:before="132" w:line="249" w:lineRule="auto"/>
        <w:ind w:left="249" w:right="86"/>
        <w:rPr>
          <w:sz w:val="18"/>
        </w:rPr>
      </w:pPr>
      <w:r>
        <w:rPr>
          <w:i/>
          <w:sz w:val="18"/>
          <w:u w:val="single"/>
        </w:rPr>
        <w:t xml:space="preserve">Instructions: </w:t>
      </w:r>
      <w:r>
        <w:rPr>
          <w:sz w:val="18"/>
        </w:rPr>
        <w:t>List the names of commercial interests (defined in the “Glossary of Terms” below) with which you or your spouse/partner have, or have had, a relevant financial relationship within the past 12 months. For this purpose we consider the relevant financial relationships of your spouse or partner that you are aware of to be yours.</w:t>
      </w:r>
    </w:p>
    <w:p w:rsidR="00B90F49" w:rsidRDefault="00B90F49">
      <w:pPr>
        <w:pStyle w:val="BodyText"/>
        <w:rPr>
          <w:sz w:val="29"/>
        </w:rPr>
      </w:pPr>
    </w:p>
    <w:p w:rsidR="00B90F49" w:rsidRDefault="009E5C03">
      <w:pPr>
        <w:tabs>
          <w:tab w:val="left" w:pos="2820"/>
        </w:tabs>
        <w:ind w:left="900"/>
        <w:rPr>
          <w:sz w:val="20"/>
        </w:rPr>
      </w:pPr>
      <w:r>
        <w:rPr>
          <w:noProof/>
          <w:lang w:bidi="ar-SA"/>
        </w:rPr>
        <mc:AlternateContent>
          <mc:Choice Requires="wpg">
            <w:drawing>
              <wp:anchor distT="0" distB="0" distL="114300" distR="114300" simplePos="0" relativeHeight="503312864" behindDoc="1" locked="0" layoutInCell="1" allowOverlap="1">
                <wp:simplePos x="0" y="0"/>
                <wp:positionH relativeFrom="page">
                  <wp:posOffset>1626870</wp:posOffset>
                </wp:positionH>
                <wp:positionV relativeFrom="paragraph">
                  <wp:posOffset>-17780</wp:posOffset>
                </wp:positionV>
                <wp:extent cx="228600" cy="228600"/>
                <wp:effectExtent l="7620" t="3175" r="1905" b="635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562" y="-28"/>
                          <a:chExt cx="360" cy="360"/>
                        </a:xfrm>
                      </wpg:grpSpPr>
                      <wps:wsp>
                        <wps:cNvPr id="15" name="Rectangle 17"/>
                        <wps:cNvSpPr>
                          <a:spLocks noChangeArrowheads="1"/>
                        </wps:cNvSpPr>
                        <wps:spPr bwMode="auto">
                          <a:xfrm>
                            <a:off x="2572" y="-1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6"/>
                        <wps:cNvSpPr txBox="1">
                          <a:spLocks noChangeArrowheads="1"/>
                        </wps:cNvSpPr>
                        <wps:spPr bwMode="auto">
                          <a:xfrm>
                            <a:off x="2562" y="-2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49" w:rsidRDefault="007F0EE2">
                              <w:pPr>
                                <w:spacing w:before="61"/>
                                <w:ind w:left="92"/>
                                <w:rPr>
                                  <w:b/>
                                  <w:sz w:val="20"/>
                                </w:rPr>
                              </w:pPr>
                              <w:r>
                                <w:rPr>
                                  <w:b/>
                                  <w:w w:val="97"/>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left:0;text-align:left;margin-left:128.1pt;margin-top:-1.4pt;width:18pt;height:18pt;z-index:-3616;mso-position-horizontal-relative:page" coordorigin="2562,-2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">
                <v:rect id="Rectangle 17" o:spid="_x0000_s1030" style="position:absolute;left:2572;top:-1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v:shape id="Text Box 16" o:spid="_x0000_s1031" type="#_x0000_t202" style="position:absolute;left:2562;top:-2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90F49" w:rsidRDefault="007F0EE2">
                        <w:pPr>
                          <w:spacing w:before="61"/>
                          <w:ind w:left="92"/>
                          <w:rPr>
                            <w:b/>
                            <w:sz w:val="20"/>
                          </w:rPr>
                        </w:pPr>
                        <w:r>
                          <w:rPr>
                            <w:b/>
                            <w:w w:val="97"/>
                            <w:sz w:val="20"/>
                          </w:rPr>
                          <w:t>X</w:t>
                        </w:r>
                      </w:p>
                    </w:txbxContent>
                  </v:textbox>
                </v:shape>
                <w10:wrap anchorx="page"/>
              </v:group>
            </w:pict>
          </mc:Fallback>
        </mc:AlternateContent>
      </w:r>
      <w:r w:rsidR="007F0EE2">
        <w:rPr>
          <w:b/>
          <w:position w:val="-2"/>
          <w:sz w:val="20"/>
        </w:rPr>
        <w:t>Check</w:t>
      </w:r>
      <w:r w:rsidR="007F0EE2">
        <w:rPr>
          <w:b/>
          <w:spacing w:val="-40"/>
          <w:position w:val="-2"/>
          <w:sz w:val="20"/>
        </w:rPr>
        <w:t xml:space="preserve"> </w:t>
      </w:r>
      <w:r w:rsidR="007F0EE2">
        <w:rPr>
          <w:b/>
          <w:position w:val="-2"/>
          <w:sz w:val="20"/>
        </w:rPr>
        <w:t>One:</w:t>
      </w:r>
      <w:r w:rsidR="007F0EE2">
        <w:rPr>
          <w:b/>
          <w:position w:val="-2"/>
          <w:sz w:val="20"/>
        </w:rPr>
        <w:tab/>
      </w:r>
      <w:r w:rsidR="007F0EE2">
        <w:rPr>
          <w:sz w:val="20"/>
        </w:rPr>
        <w:t>I have/had no relevant financial relationships with any commercial</w:t>
      </w:r>
      <w:r w:rsidR="007F0EE2">
        <w:rPr>
          <w:spacing w:val="-10"/>
          <w:sz w:val="20"/>
        </w:rPr>
        <w:t xml:space="preserve"> </w:t>
      </w:r>
      <w:r w:rsidR="007F0EE2">
        <w:rPr>
          <w:sz w:val="20"/>
        </w:rPr>
        <w:t>interests.</w:t>
      </w:r>
    </w:p>
    <w:p w:rsidR="00B90F49" w:rsidRDefault="00B90F49">
      <w:pPr>
        <w:pStyle w:val="BodyText"/>
        <w:spacing w:before="4"/>
        <w:rPr>
          <w:sz w:val="23"/>
        </w:rPr>
      </w:pPr>
    </w:p>
    <w:p w:rsidR="00B90F49" w:rsidRDefault="009E5C03">
      <w:pPr>
        <w:ind w:left="2861"/>
        <w:rPr>
          <w:sz w:val="20"/>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1659255</wp:posOffset>
                </wp:positionH>
                <wp:positionV relativeFrom="paragraph">
                  <wp:posOffset>-26670</wp:posOffset>
                </wp:positionV>
                <wp:extent cx="215900" cy="215900"/>
                <wp:effectExtent l="11430" t="8890" r="10795" b="1333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5171" id="Rectangle 14" o:spid="_x0000_s1026" style="position:absolute;margin-left:130.65pt;margin-top:-2.1pt;width:17pt;height:17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0Lsfw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" filled="f" strokeweight="1pt">
                <w10:wrap anchorx="page"/>
              </v:rect>
            </w:pict>
          </mc:Fallback>
        </mc:AlternateContent>
      </w:r>
      <w:r w:rsidR="007F0EE2">
        <w:rPr>
          <w:sz w:val="20"/>
        </w:rPr>
        <w:t>I have, or have had, a relevant financial relationship within the past 12 months.</w:t>
      </w:r>
    </w:p>
    <w:p w:rsidR="00B90F49" w:rsidRDefault="00B90F49">
      <w:pPr>
        <w:pStyle w:val="BodyText"/>
        <w:rPr>
          <w:sz w:val="20"/>
        </w:rPr>
      </w:pPr>
    </w:p>
    <w:p w:rsidR="00B90F49" w:rsidRDefault="00B90F49">
      <w:pPr>
        <w:pStyle w:val="BodyText"/>
        <w:spacing w:before="3"/>
        <w:rPr>
          <w:sz w:val="21"/>
        </w:rPr>
      </w:pPr>
    </w:p>
    <w:p w:rsidR="00B90F49" w:rsidRDefault="00B90F49">
      <w:pPr>
        <w:rPr>
          <w:sz w:val="21"/>
        </w:rPr>
        <w:sectPr w:rsidR="00B90F49">
          <w:type w:val="continuous"/>
          <w:pgSz w:w="12240" w:h="15840"/>
          <w:pgMar w:top="100" w:right="300" w:bottom="280" w:left="300" w:header="720" w:footer="720" w:gutter="0"/>
          <w:cols w:space="720"/>
        </w:sectPr>
      </w:pPr>
    </w:p>
    <w:p w:rsidR="00B90F49" w:rsidRDefault="009E5C03">
      <w:pPr>
        <w:spacing w:before="93" w:line="472" w:lineRule="auto"/>
        <w:ind w:left="976" w:right="38" w:firstLine="14"/>
        <w:jc w:val="both"/>
        <w:rPr>
          <w:sz w:val="20"/>
        </w:rPr>
      </w:pPr>
      <w:r>
        <w:rPr>
          <w:noProof/>
          <w:lang w:bidi="ar-SA"/>
        </w:rPr>
        <mc:AlternateContent>
          <mc:Choice Requires="wps">
            <w:drawing>
              <wp:anchor distT="0" distB="0" distL="114300" distR="114300" simplePos="0" relativeHeight="1192" behindDoc="0" locked="0" layoutInCell="1" allowOverlap="1">
                <wp:simplePos x="0" y="0"/>
                <wp:positionH relativeFrom="page">
                  <wp:posOffset>508635</wp:posOffset>
                </wp:positionH>
                <wp:positionV relativeFrom="paragraph">
                  <wp:posOffset>332105</wp:posOffset>
                </wp:positionV>
                <wp:extent cx="215900" cy="215900"/>
                <wp:effectExtent l="13335" t="15240" r="8890" b="698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B776" id="Rectangle 13" o:spid="_x0000_s1026" style="position:absolute;margin-left:40.05pt;margin-top:26.15pt;width:17pt;height:1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W6fgIAABY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" filled="f" strokeweight="1pt">
                <w10:wrap anchorx="page"/>
              </v:rect>
            </w:pict>
          </mc:Fallback>
        </mc:AlternateContent>
      </w:r>
      <w:r>
        <w:rPr>
          <w:noProof/>
          <w:lang w:bidi="ar-SA"/>
        </w:rPr>
        <mc:AlternateContent>
          <mc:Choice Requires="wps">
            <w:drawing>
              <wp:anchor distT="0" distB="0" distL="114300" distR="114300" simplePos="0" relativeHeight="1216" behindDoc="0" locked="0" layoutInCell="1" allowOverlap="1">
                <wp:simplePos x="0" y="0"/>
                <wp:positionH relativeFrom="page">
                  <wp:posOffset>508635</wp:posOffset>
                </wp:positionH>
                <wp:positionV relativeFrom="paragraph">
                  <wp:posOffset>629920</wp:posOffset>
                </wp:positionV>
                <wp:extent cx="215900" cy="215900"/>
                <wp:effectExtent l="13335" t="8255" r="8890" b="1397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51D8" id="Rectangle 12" o:spid="_x0000_s1026" style="position:absolute;margin-left:40.05pt;margin-top:49.6pt;width:17pt;height:17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o2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" filled="f" strokeweight="1pt">
                <w10:wrap anchorx="page"/>
              </v:rect>
            </w:pict>
          </mc:Fallback>
        </mc:AlternateContent>
      </w:r>
      <w:r>
        <w:rPr>
          <w:noProof/>
          <w:lang w:bidi="ar-SA"/>
        </w:rPr>
        <mc:AlternateContent>
          <mc:Choice Requires="wps">
            <w:drawing>
              <wp:anchor distT="0" distB="0" distL="114300" distR="114300" simplePos="0" relativeHeight="1240" behindDoc="0" locked="0" layoutInCell="1" allowOverlap="1">
                <wp:simplePos x="0" y="0"/>
                <wp:positionH relativeFrom="page">
                  <wp:posOffset>508635</wp:posOffset>
                </wp:positionH>
                <wp:positionV relativeFrom="paragraph">
                  <wp:posOffset>917575</wp:posOffset>
                </wp:positionV>
                <wp:extent cx="215900" cy="481965"/>
                <wp:effectExtent l="13335" t="10160" r="8890" b="127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481965"/>
                        </a:xfrm>
                        <a:custGeom>
                          <a:avLst/>
                          <a:gdLst>
                            <a:gd name="T0" fmla="+- 0 801 801"/>
                            <a:gd name="T1" fmla="*/ T0 w 340"/>
                            <a:gd name="T2" fmla="+- 0 1785 1445"/>
                            <a:gd name="T3" fmla="*/ 1785 h 759"/>
                            <a:gd name="T4" fmla="+- 0 1141 801"/>
                            <a:gd name="T5" fmla="*/ T4 w 340"/>
                            <a:gd name="T6" fmla="+- 0 1785 1445"/>
                            <a:gd name="T7" fmla="*/ 1785 h 759"/>
                            <a:gd name="T8" fmla="+- 0 1141 801"/>
                            <a:gd name="T9" fmla="*/ T8 w 340"/>
                            <a:gd name="T10" fmla="+- 0 1445 1445"/>
                            <a:gd name="T11" fmla="*/ 1445 h 759"/>
                            <a:gd name="T12" fmla="+- 0 801 801"/>
                            <a:gd name="T13" fmla="*/ T12 w 340"/>
                            <a:gd name="T14" fmla="+- 0 1445 1445"/>
                            <a:gd name="T15" fmla="*/ 1445 h 759"/>
                            <a:gd name="T16" fmla="+- 0 801 801"/>
                            <a:gd name="T17" fmla="*/ T16 w 340"/>
                            <a:gd name="T18" fmla="+- 0 1785 1445"/>
                            <a:gd name="T19" fmla="*/ 1785 h 759"/>
                            <a:gd name="T20" fmla="+- 0 801 801"/>
                            <a:gd name="T21" fmla="*/ T20 w 340"/>
                            <a:gd name="T22" fmla="+- 0 2204 1445"/>
                            <a:gd name="T23" fmla="*/ 2204 h 759"/>
                            <a:gd name="T24" fmla="+- 0 1141 801"/>
                            <a:gd name="T25" fmla="*/ T24 w 340"/>
                            <a:gd name="T26" fmla="+- 0 2204 1445"/>
                            <a:gd name="T27" fmla="*/ 2204 h 759"/>
                            <a:gd name="T28" fmla="+- 0 1141 801"/>
                            <a:gd name="T29" fmla="*/ T28 w 340"/>
                            <a:gd name="T30" fmla="+- 0 1864 1445"/>
                            <a:gd name="T31" fmla="*/ 1864 h 759"/>
                            <a:gd name="T32" fmla="+- 0 801 801"/>
                            <a:gd name="T33" fmla="*/ T32 w 340"/>
                            <a:gd name="T34" fmla="+- 0 1864 1445"/>
                            <a:gd name="T35" fmla="*/ 1864 h 759"/>
                            <a:gd name="T36" fmla="+- 0 801 801"/>
                            <a:gd name="T37" fmla="*/ T36 w 340"/>
                            <a:gd name="T38" fmla="+- 0 2204 1445"/>
                            <a:gd name="T39" fmla="*/ 2204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 h="759">
                              <a:moveTo>
                                <a:pt x="0" y="340"/>
                              </a:moveTo>
                              <a:lnTo>
                                <a:pt x="340" y="340"/>
                              </a:lnTo>
                              <a:lnTo>
                                <a:pt x="340" y="0"/>
                              </a:lnTo>
                              <a:lnTo>
                                <a:pt x="0" y="0"/>
                              </a:lnTo>
                              <a:lnTo>
                                <a:pt x="0" y="340"/>
                              </a:lnTo>
                              <a:close/>
                              <a:moveTo>
                                <a:pt x="0" y="759"/>
                              </a:moveTo>
                              <a:lnTo>
                                <a:pt x="340" y="759"/>
                              </a:lnTo>
                              <a:lnTo>
                                <a:pt x="340" y="419"/>
                              </a:lnTo>
                              <a:lnTo>
                                <a:pt x="0" y="419"/>
                              </a:lnTo>
                              <a:lnTo>
                                <a:pt x="0" y="75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F1C1F" id="AutoShape 11" o:spid="_x0000_s1026" style="position:absolute;margin-left:40.05pt;margin-top:72.25pt;width:17pt;height:37.9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" path="m,340r340,l340,,,,,340xm,759r340,l340,419,,419,,759xe" filled="f" strokeweight="1pt">
                <v:path arrowok="t" o:connecttype="custom" o:connectlocs="0,1133475;215900,1133475;215900,917575;0,917575;0,1133475;0,1399540;215900,1399540;215900,1183640;0,1183640;0,1399540" o:connectangles="0,0,0,0,0,0,0,0,0,0"/>
                <w10:wrap anchorx="page"/>
              </v:shape>
            </w:pict>
          </mc:Fallback>
        </mc:AlternateContent>
      </w:r>
      <w:r w:rsidR="007F0EE2">
        <w:rPr>
          <w:b/>
          <w:spacing w:val="-3"/>
          <w:sz w:val="20"/>
          <w:u w:val="thick"/>
        </w:rPr>
        <w:t xml:space="preserve">Nature </w:t>
      </w:r>
      <w:r w:rsidR="007F0EE2">
        <w:rPr>
          <w:b/>
          <w:sz w:val="20"/>
          <w:u w:val="thick"/>
        </w:rPr>
        <w:t xml:space="preserve">of </w:t>
      </w:r>
      <w:r w:rsidR="007F0EE2">
        <w:rPr>
          <w:b/>
          <w:spacing w:val="-3"/>
          <w:sz w:val="20"/>
          <w:u w:val="thick"/>
        </w:rPr>
        <w:t>Relationship</w:t>
      </w:r>
      <w:r w:rsidR="007F0EE2">
        <w:rPr>
          <w:b/>
          <w:spacing w:val="-3"/>
          <w:sz w:val="20"/>
        </w:rPr>
        <w:t xml:space="preserve"> </w:t>
      </w:r>
      <w:r w:rsidR="007F0EE2">
        <w:rPr>
          <w:spacing w:val="-3"/>
          <w:sz w:val="20"/>
        </w:rPr>
        <w:t>Grant/Research</w:t>
      </w:r>
      <w:r w:rsidR="007F0EE2">
        <w:rPr>
          <w:spacing w:val="-35"/>
          <w:sz w:val="20"/>
        </w:rPr>
        <w:t xml:space="preserve"> </w:t>
      </w:r>
      <w:r w:rsidR="007F0EE2">
        <w:rPr>
          <w:spacing w:val="-3"/>
          <w:sz w:val="20"/>
        </w:rPr>
        <w:t>Support: Consultant:</w:t>
      </w:r>
      <w:bookmarkStart w:id="0" w:name="_GoBack"/>
      <w:bookmarkEnd w:id="0"/>
    </w:p>
    <w:p w:rsidR="00B90F49" w:rsidRDefault="009E5C03">
      <w:pPr>
        <w:pStyle w:val="Heading1"/>
        <w:spacing w:before="6" w:line="465" w:lineRule="auto"/>
        <w:ind w:left="976" w:right="174"/>
      </w:pPr>
      <w:r>
        <w:rPr>
          <w:noProof/>
          <w:lang w:bidi="ar-SA"/>
        </w:rPr>
        <mc:AlternateContent>
          <mc:Choice Requires="wps">
            <w:drawing>
              <wp:anchor distT="0" distB="0" distL="114300" distR="114300" simplePos="0" relativeHeight="1264" behindDoc="0" locked="0" layoutInCell="1" allowOverlap="1">
                <wp:simplePos x="0" y="0"/>
                <wp:positionH relativeFrom="page">
                  <wp:posOffset>508635</wp:posOffset>
                </wp:positionH>
                <wp:positionV relativeFrom="paragraph">
                  <wp:posOffset>565785</wp:posOffset>
                </wp:positionV>
                <wp:extent cx="215900" cy="215900"/>
                <wp:effectExtent l="13335" t="7620" r="8890" b="1460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3872" id="Rectangle 10" o:spid="_x0000_s1026" style="position:absolute;margin-left:40.05pt;margin-top:44.55pt;width:17pt;height:17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" filled="f" strokeweight="1pt">
                <w10:wrap anchorx="page"/>
              </v:rect>
            </w:pict>
          </mc:Fallback>
        </mc:AlternateContent>
      </w:r>
      <w:r w:rsidR="007F0EE2">
        <w:t>CE Speakers’ Bureau: Stockholder:</w:t>
      </w:r>
    </w:p>
    <w:p w:rsidR="00B90F49" w:rsidRDefault="007F0EE2">
      <w:pPr>
        <w:spacing w:before="17"/>
        <w:ind w:left="972"/>
        <w:jc w:val="both"/>
        <w:rPr>
          <w:sz w:val="20"/>
        </w:rPr>
      </w:pPr>
      <w:r>
        <w:rPr>
          <w:sz w:val="20"/>
        </w:rPr>
        <w:t>Other:</w:t>
      </w:r>
    </w:p>
    <w:p w:rsidR="00B90F49" w:rsidRDefault="007F0EE2">
      <w:pPr>
        <w:spacing w:before="109"/>
        <w:ind w:left="971"/>
        <w:rPr>
          <w:b/>
          <w:sz w:val="20"/>
        </w:rPr>
      </w:pPr>
      <w:r>
        <w:br w:type="column"/>
      </w:r>
      <w:r>
        <w:rPr>
          <w:b/>
          <w:sz w:val="20"/>
          <w:u w:val="thick"/>
        </w:rPr>
        <w:t>Name of Commercial Interest</w:t>
      </w:r>
    </w:p>
    <w:p w:rsidR="00B90F49" w:rsidRDefault="00B90F49">
      <w:pPr>
        <w:rPr>
          <w:sz w:val="20"/>
        </w:rPr>
        <w:sectPr w:rsidR="00B90F49">
          <w:type w:val="continuous"/>
          <w:pgSz w:w="12240" w:h="15840"/>
          <w:pgMar w:top="100" w:right="300" w:bottom="280" w:left="300" w:header="720" w:footer="720" w:gutter="0"/>
          <w:cols w:num="2" w:space="720" w:equalWidth="0">
            <w:col w:w="3149" w:space="1081"/>
            <w:col w:w="7410"/>
          </w:cols>
        </w:sectPr>
      </w:pPr>
    </w:p>
    <w:p w:rsidR="00B90F49" w:rsidRPr="007F0EE2" w:rsidRDefault="009E5C03" w:rsidP="007F0EE2">
      <w:pPr>
        <w:pStyle w:val="BodyText"/>
        <w:rPr>
          <w:b/>
          <w:sz w:val="20"/>
        </w:rPr>
      </w:pPr>
      <w:r>
        <w:rPr>
          <w:noProof/>
          <w:lang w:bidi="ar-SA"/>
        </w:rPr>
        <mc:AlternateContent>
          <mc:Choice Requires="wpg">
            <w:drawing>
              <wp:anchor distT="0" distB="0" distL="114300" distR="114300" simplePos="0" relativeHeight="503312816" behindDoc="1" locked="0" layoutInCell="1" allowOverlap="1">
                <wp:simplePos x="0" y="0"/>
                <wp:positionH relativeFrom="page">
                  <wp:posOffset>13970</wp:posOffset>
                </wp:positionH>
                <wp:positionV relativeFrom="page">
                  <wp:posOffset>60325</wp:posOffset>
                </wp:positionV>
                <wp:extent cx="7757795" cy="514350"/>
                <wp:effectExtent l="4445" t="3175" r="63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7795" cy="514350"/>
                          <a:chOff x="22" y="95"/>
                          <a:chExt cx="12217" cy="810"/>
                        </a:xfrm>
                      </wpg:grpSpPr>
                      <wps:wsp>
                        <wps:cNvPr id="6" name="Rectangle 9"/>
                        <wps:cNvSpPr>
                          <a:spLocks noChangeArrowheads="1"/>
                        </wps:cNvSpPr>
                        <wps:spPr bwMode="auto">
                          <a:xfrm>
                            <a:off x="22" y="95"/>
                            <a:ext cx="12217" cy="810"/>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4153" y="317"/>
                            <a:ext cx="444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49" w:rsidRDefault="007F0EE2">
                              <w:pPr>
                                <w:spacing w:line="178" w:lineRule="exact"/>
                                <w:ind w:right="18"/>
                                <w:jc w:val="center"/>
                                <w:rPr>
                                  <w:i/>
                                  <w:sz w:val="16"/>
                                </w:rPr>
                              </w:pPr>
                              <w:r>
                                <w:rPr>
                                  <w:i/>
                                  <w:sz w:val="16"/>
                                </w:rPr>
                                <w:t>UPMC Center for Continuing Education in the Health Sciences</w:t>
                              </w:r>
                            </w:p>
                            <w:p w:rsidR="00B90F49" w:rsidRDefault="007F0EE2">
                              <w:pPr>
                                <w:spacing w:line="275" w:lineRule="exact"/>
                                <w:ind w:right="11"/>
                                <w:jc w:val="center"/>
                                <w:rPr>
                                  <w:b/>
                                  <w:sz w:val="24"/>
                                </w:rPr>
                              </w:pPr>
                              <w:r>
                                <w:rPr>
                                  <w:b/>
                                  <w:sz w:val="24"/>
                                </w:rPr>
                                <w:t>COI Disclosure Form</w:t>
                              </w:r>
                            </w:p>
                          </w:txbxContent>
                        </wps:txbx>
                        <wps:bodyPr rot="0" vert="horz" wrap="square" lIns="0" tIns="0" rIns="0" bIns="0" anchor="t" anchorCtr="0" upright="1">
                          <a:noAutofit/>
                        </wps:bodyPr>
                      </wps:wsp>
                      <wps:wsp>
                        <wps:cNvPr id="8" name="Text Box 7"/>
                        <wps:cNvSpPr txBox="1">
                          <a:spLocks noChangeArrowheads="1"/>
                        </wps:cNvSpPr>
                        <wps:spPr bwMode="auto">
                          <a:xfrm>
                            <a:off x="9212" y="221"/>
                            <a:ext cx="78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49" w:rsidRDefault="007F0EE2">
                              <w:pPr>
                                <w:spacing w:line="179" w:lineRule="exact"/>
                                <w:rPr>
                                  <w:b/>
                                  <w:sz w:val="16"/>
                                </w:rPr>
                              </w:pPr>
                              <w:r>
                                <w:rPr>
                                  <w:b/>
                                  <w:sz w:val="16"/>
                                </w:rPr>
                                <w:t>Return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2" style="position:absolute;margin-left:1.1pt;margin-top:4.75pt;width:610.85pt;height:40.5pt;z-index:-3664;mso-position-horizontal-relative:page;mso-position-vertical-relative:page" coordorigin="22,95" coordsize="1221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">
                <v:rect id="Rectangle 9" o:spid="_x0000_s1033" style="position:absolute;left:22;top:95;width:12217;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tHsIA&#10;AADaAAAADwAAAGRycy9kb3ducmV2LnhtbESPT2sCMRTE70K/Q3gFb5qtguhqlFKoip78A3p8bJ67&#10;i5uXJYlu+u2bQsHjMDO/YRaraBrxJOdrywo+hhkI4sLqmksF59P3YArCB2SNjWVS8EMeVsu33gJz&#10;bTs+0PMYSpEg7HNUUIXQ5lL6oiKDfmhb4uTdrDMYknSl1A67BDeNHGXZRBqsOS1U2NJXRcX9+DAK&#10;rrKN+83+0sXZdrzTTvtdt54q1X+Pn3MQgWJ4hf/bW61gAn9X0g2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e0ewgAAANoAAAAPAAAAAAAAAAAAAAAAAJgCAABkcnMvZG93&#10;bnJldi54bWxQSwUGAAAAAAQABAD1AAAAhwMAAAAA&#10;" fillcolor="#d3d3d3" stroked="f"/>
                <v:shape id="Text Box 8" o:spid="_x0000_s1034" type="#_x0000_t202" style="position:absolute;left:4153;top:317;width:44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90F49" w:rsidRDefault="007F0EE2">
                        <w:pPr>
                          <w:spacing w:line="178" w:lineRule="exact"/>
                          <w:ind w:right="18"/>
                          <w:jc w:val="center"/>
                          <w:rPr>
                            <w:i/>
                            <w:sz w:val="16"/>
                          </w:rPr>
                        </w:pPr>
                        <w:r>
                          <w:rPr>
                            <w:i/>
                            <w:sz w:val="16"/>
                          </w:rPr>
                          <w:t>UPMC Center for Continuing Education in the Health Sciences</w:t>
                        </w:r>
                      </w:p>
                      <w:p w:rsidR="00B90F49" w:rsidRDefault="007F0EE2">
                        <w:pPr>
                          <w:spacing w:line="275" w:lineRule="exact"/>
                          <w:ind w:right="11"/>
                          <w:jc w:val="center"/>
                          <w:rPr>
                            <w:b/>
                            <w:sz w:val="24"/>
                          </w:rPr>
                        </w:pPr>
                        <w:r>
                          <w:rPr>
                            <w:b/>
                            <w:sz w:val="24"/>
                          </w:rPr>
                          <w:t>COI Disclosure Form</w:t>
                        </w:r>
                      </w:p>
                    </w:txbxContent>
                  </v:textbox>
                </v:shape>
                <v:shape id="Text Box 7" o:spid="_x0000_s1035" type="#_x0000_t202" style="position:absolute;left:9212;top:221;width:7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90F49" w:rsidRDefault="007F0EE2">
                        <w:pPr>
                          <w:spacing w:line="179" w:lineRule="exact"/>
                          <w:rPr>
                            <w:b/>
                            <w:sz w:val="16"/>
                          </w:rPr>
                        </w:pPr>
                        <w:r>
                          <w:rPr>
                            <w:b/>
                            <w:sz w:val="16"/>
                          </w:rPr>
                          <w:t>Return to:</w:t>
                        </w:r>
                      </w:p>
                    </w:txbxContent>
                  </v:textbox>
                </v:shape>
                <w10:wrap anchorx="page" anchory="page"/>
              </v:group>
            </w:pict>
          </mc:Fallback>
        </mc:AlternateContent>
      </w:r>
    </w:p>
    <w:p w:rsidR="00B90F49" w:rsidRDefault="009E5C03">
      <w:pPr>
        <w:spacing w:before="94" w:line="290" w:lineRule="auto"/>
        <w:ind w:left="1462" w:right="530"/>
        <w:rPr>
          <w:sz w:val="18"/>
        </w:rPr>
      </w:pPr>
      <w:r>
        <w:rPr>
          <w:noProof/>
          <w:lang w:bidi="ar-SA"/>
        </w:rPr>
        <mc:AlternateContent>
          <mc:Choice Requires="wpg">
            <w:drawing>
              <wp:anchor distT="0" distB="0" distL="114300" distR="114300" simplePos="0" relativeHeight="1312" behindDoc="0" locked="0" layoutInCell="1" allowOverlap="1">
                <wp:simplePos x="0" y="0"/>
                <wp:positionH relativeFrom="page">
                  <wp:posOffset>822325</wp:posOffset>
                </wp:positionH>
                <wp:positionV relativeFrom="paragraph">
                  <wp:posOffset>24765</wp:posOffset>
                </wp:positionV>
                <wp:extent cx="222885" cy="211455"/>
                <wp:effectExtent l="3175" t="3175" r="2540" b="444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211455"/>
                          <a:chOff x="1295" y="39"/>
                          <a:chExt cx="351" cy="333"/>
                        </a:xfrm>
                      </wpg:grpSpPr>
                      <wps:wsp>
                        <wps:cNvPr id="3" name="Rectangle 5"/>
                        <wps:cNvSpPr>
                          <a:spLocks noChangeArrowheads="1"/>
                        </wps:cNvSpPr>
                        <wps:spPr bwMode="auto">
                          <a:xfrm>
                            <a:off x="1305" y="49"/>
                            <a:ext cx="331" cy="3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295" y="39"/>
                            <a:ext cx="351"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F49" w:rsidRDefault="007F0EE2">
                              <w:pPr>
                                <w:spacing w:before="28"/>
                                <w:ind w:left="92"/>
                                <w:rPr>
                                  <w:rFonts w:ascii="Times New Roman"/>
                                  <w:sz w:val="24"/>
                                </w:rPr>
                              </w:pPr>
                              <w:r>
                                <w:rPr>
                                  <w:rFonts w:ascii="Times New Roman"/>
                                  <w:w w:val="97"/>
                                  <w:sz w:val="24"/>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6" style="position:absolute;left:0;text-align:left;margin-left:64.75pt;margin-top:1.95pt;width:17.55pt;height:16.65pt;z-index:1312;mso-position-horizontal-relative:page" coordorigin="1295,39" coordsize="35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">
                <v:rect id="Rectangle 5" o:spid="_x0000_s1037" style="position:absolute;left:1305;top:49;width:331;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5dcQA&#10;AADaAAAADwAAAGRycy9kb3ducmV2LnhtbESPT4vCMBTE74LfIbwFL7Km/lnRrlFEEMTDgnWRPT6a&#10;Z1tsXkoStX57Iyx4HGbmN8xi1Zpa3Mj5yrKC4SABQZxbXXGh4Pe4/ZyB8AFZY22ZFDzIw2rZ7Sww&#10;1fbOB7ploRARwj5FBWUITSqlz0sy6Ae2IY7e2TqDIUpXSO3wHuGmlqMkmUqDFceFEhvalJRfsqtR&#10;sJ98JX/hNLTH2WU8/3F1/zTdX5XqfbTrbxCB2vAO/7d3WsEYXlfi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eeXXEAAAA2gAAAA8AAAAAAAAAAAAAAAAAmAIAAGRycy9k&#10;b3ducmV2LnhtbFBLBQYAAAAABAAEAPUAAACJAwAAAAA=&#10;" filled="f" strokeweight="1pt"/>
                <v:shape id="Text Box 4" o:spid="_x0000_s1038" type="#_x0000_t202" style="position:absolute;left:1295;top:39;width:351;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90F49" w:rsidRDefault="007F0EE2">
                        <w:pPr>
                          <w:spacing w:before="28"/>
                          <w:ind w:left="92"/>
                          <w:rPr>
                            <w:rFonts w:ascii="Times New Roman"/>
                            <w:sz w:val="24"/>
                          </w:rPr>
                        </w:pPr>
                        <w:r>
                          <w:rPr>
                            <w:rFonts w:ascii="Times New Roman"/>
                            <w:w w:val="97"/>
                            <w:sz w:val="24"/>
                          </w:rPr>
                          <w:t>X</w:t>
                        </w:r>
                      </w:p>
                    </w:txbxContent>
                  </v:textbox>
                </v:shape>
                <w10:wrap anchorx="page"/>
              </v:group>
            </w:pict>
          </mc:Fallback>
        </mc:AlternateContent>
      </w:r>
      <w:r w:rsidR="007F0EE2">
        <w:rPr>
          <w:b/>
          <w:sz w:val="18"/>
        </w:rPr>
        <w:t xml:space="preserve">Statement of Understanding </w:t>
      </w:r>
      <w:r w:rsidR="007F0EE2">
        <w:rPr>
          <w:sz w:val="18"/>
        </w:rPr>
        <w:t>An “X” in the box serves as the electronic signature of the individual completing this Conflict of Interest Form and attests to the accuracy of the information given above.</w:t>
      </w:r>
    </w:p>
    <w:p w:rsidR="00B90F49" w:rsidRDefault="00B90F49">
      <w:pPr>
        <w:pStyle w:val="BodyText"/>
        <w:rPr>
          <w:sz w:val="20"/>
        </w:rPr>
      </w:pPr>
    </w:p>
    <w:p w:rsidR="00B90F49" w:rsidRPr="009E5C03" w:rsidRDefault="009E5C03">
      <w:pPr>
        <w:spacing w:before="152" w:line="434" w:lineRule="auto"/>
        <w:ind w:left="837" w:right="7762"/>
        <w:rPr>
          <w:b/>
          <w:sz w:val="16"/>
          <w:szCs w:val="16"/>
        </w:rPr>
      </w:pPr>
      <w:r w:rsidRPr="009E5C03">
        <w:rPr>
          <w:noProof/>
          <w:sz w:val="16"/>
          <w:szCs w:val="16"/>
          <w:lang w:bidi="ar-SA"/>
        </w:rPr>
        <mc:AlternateContent>
          <mc:Choice Requires="wps">
            <w:drawing>
              <wp:anchor distT="0" distB="0" distL="114300" distR="114300" simplePos="0" relativeHeight="1024" behindDoc="0" locked="0" layoutInCell="1" allowOverlap="1">
                <wp:simplePos x="0" y="0"/>
                <wp:positionH relativeFrom="page">
                  <wp:posOffset>166370</wp:posOffset>
                </wp:positionH>
                <wp:positionV relativeFrom="paragraph">
                  <wp:posOffset>563880</wp:posOffset>
                </wp:positionV>
                <wp:extent cx="7421245" cy="163195"/>
                <wp:effectExtent l="4445"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1245" cy="16319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F430" id="Rectangle 2" o:spid="_x0000_s1026" style="position:absolute;margin-left:13.1pt;margin-top:44.4pt;width:584.35pt;height:12.8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" fillcolor="#dadada" stroked="f">
                <w10:wrap anchorx="page"/>
              </v:rect>
            </w:pict>
          </mc:Fallback>
        </mc:AlternateContent>
      </w:r>
      <w:r w:rsidR="007F0EE2" w:rsidRPr="009E5C03">
        <w:rPr>
          <w:b/>
          <w:sz w:val="16"/>
          <w:szCs w:val="16"/>
        </w:rPr>
        <w:t xml:space="preserve">Completed By: </w:t>
      </w:r>
      <w:r w:rsidRPr="009E5C03">
        <w:rPr>
          <w:b/>
          <w:sz w:val="16"/>
          <w:szCs w:val="16"/>
        </w:rPr>
        <w:t>Michael Arutunian</w:t>
      </w:r>
      <w:r>
        <w:rPr>
          <w:b/>
          <w:sz w:val="16"/>
          <w:szCs w:val="16"/>
        </w:rPr>
        <w:t xml:space="preserve"> </w:t>
      </w:r>
      <w:r w:rsidR="007F0EE2">
        <w:rPr>
          <w:b/>
          <w:sz w:val="18"/>
        </w:rPr>
        <w:t xml:space="preserve"> </w:t>
      </w:r>
      <w:r>
        <w:rPr>
          <w:b/>
          <w:sz w:val="18"/>
        </w:rPr>
        <w:t xml:space="preserve"> </w:t>
      </w:r>
      <w:r w:rsidRPr="009E5C03">
        <w:rPr>
          <w:b/>
          <w:sz w:val="16"/>
          <w:szCs w:val="16"/>
        </w:rPr>
        <w:t>Date Completed</w:t>
      </w:r>
      <w:r>
        <w:rPr>
          <w:b/>
          <w:sz w:val="18"/>
        </w:rPr>
        <w:t xml:space="preserve">: </w:t>
      </w:r>
      <w:r w:rsidRPr="009E5C03">
        <w:rPr>
          <w:b/>
          <w:sz w:val="16"/>
          <w:szCs w:val="16"/>
        </w:rPr>
        <w:t>Novem</w:t>
      </w:r>
      <w:r>
        <w:rPr>
          <w:b/>
          <w:sz w:val="16"/>
          <w:szCs w:val="16"/>
        </w:rPr>
        <w:t>ber 19</w:t>
      </w:r>
      <w:r w:rsidR="007F0EE2" w:rsidRPr="009E5C03">
        <w:rPr>
          <w:b/>
          <w:sz w:val="16"/>
          <w:szCs w:val="16"/>
        </w:rPr>
        <w:t>, 2019</w:t>
      </w:r>
    </w:p>
    <w:p w:rsidR="00B90F49" w:rsidRDefault="00B90F49">
      <w:pPr>
        <w:pStyle w:val="BodyText"/>
        <w:spacing w:before="2"/>
        <w:rPr>
          <w:b/>
          <w:sz w:val="23"/>
        </w:rPr>
      </w:pPr>
    </w:p>
    <w:p w:rsidR="00B90F49" w:rsidRDefault="007F0EE2">
      <w:pPr>
        <w:ind w:left="276"/>
        <w:rPr>
          <w:b/>
          <w:sz w:val="18"/>
        </w:rPr>
      </w:pPr>
      <w:r>
        <w:rPr>
          <w:b/>
          <w:sz w:val="18"/>
          <w:u w:val="thick"/>
        </w:rPr>
        <w:t>Glossary of Terms</w:t>
      </w:r>
    </w:p>
    <w:p w:rsidR="00B90F49" w:rsidRDefault="00B90F49">
      <w:pPr>
        <w:pStyle w:val="BodyText"/>
        <w:spacing w:before="8"/>
        <w:rPr>
          <w:b/>
          <w:sz w:val="9"/>
        </w:rPr>
      </w:pPr>
    </w:p>
    <w:p w:rsidR="00B90F49" w:rsidRDefault="007F0EE2">
      <w:pPr>
        <w:pStyle w:val="BodyText"/>
        <w:spacing w:before="96" w:line="254" w:lineRule="auto"/>
        <w:ind w:left="276" w:right="397"/>
      </w:pPr>
      <w:r>
        <w:rPr>
          <w:b/>
          <w:u w:val="single"/>
        </w:rPr>
        <w:t xml:space="preserve">Commercial Interest: </w:t>
      </w:r>
      <w:r>
        <w:t>The ACCME defines a “commercial interest” as any entity producing, marketing, re-selling, or distributing health care goods or services, used on, or consumed by, patients. The ACCME does not consider providers of clinical service directly to patients to be commercial interests. For</w:t>
      </w:r>
      <w:hyperlink r:id="rId4">
        <w:r>
          <w:t xml:space="preserve"> more information, visit www.accme.org.</w:t>
        </w:r>
      </w:hyperlink>
    </w:p>
    <w:p w:rsidR="00B90F49" w:rsidRDefault="00B90F49">
      <w:pPr>
        <w:pStyle w:val="BodyText"/>
        <w:spacing w:before="11"/>
        <w:rPr>
          <w:sz w:val="15"/>
        </w:rPr>
      </w:pPr>
    </w:p>
    <w:p w:rsidR="00B90F49" w:rsidRDefault="007F0EE2">
      <w:pPr>
        <w:pStyle w:val="BodyText"/>
        <w:spacing w:line="249" w:lineRule="auto"/>
        <w:ind w:left="276" w:right="530"/>
      </w:pPr>
      <w:r>
        <w:rPr>
          <w:b/>
          <w:u w:val="single"/>
        </w:rPr>
        <w:t xml:space="preserve">Financial relationships: </w:t>
      </w:r>
      <w: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rsidR="00B90F49" w:rsidRDefault="00B90F49">
      <w:pPr>
        <w:pStyle w:val="BodyText"/>
        <w:spacing w:before="2"/>
      </w:pPr>
    </w:p>
    <w:p w:rsidR="00B90F49" w:rsidRDefault="007F0EE2">
      <w:pPr>
        <w:pStyle w:val="BodyText"/>
        <w:spacing w:before="1" w:line="249" w:lineRule="auto"/>
        <w:ind w:left="276" w:right="450"/>
      </w:pPr>
      <w:r>
        <w:rPr>
          <w:b/>
          <w:u w:val="single"/>
        </w:rPr>
        <w:t xml:space="preserve">Relevant financial relationships: </w:t>
      </w:r>
      <w: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B90F49" w:rsidRDefault="00B90F49">
      <w:pPr>
        <w:pStyle w:val="BodyText"/>
        <w:spacing w:before="5"/>
      </w:pPr>
    </w:p>
    <w:p w:rsidR="00B90F49" w:rsidRDefault="007F0EE2">
      <w:pPr>
        <w:pStyle w:val="BodyText"/>
        <w:spacing w:line="256" w:lineRule="auto"/>
        <w:ind w:left="276" w:right="410"/>
      </w:pPr>
      <w:r>
        <w:rPr>
          <w:b/>
          <w:u w:val="single"/>
        </w:rPr>
        <w:t xml:space="preserve">Conflict of Interest: </w:t>
      </w:r>
      <w:r>
        <w:t>Circumstances create a conflict of interest when an individual has an opportunity to affect CME content about products or services of a commercial interest with which he/she has a financial relationship.</w:t>
      </w:r>
    </w:p>
    <w:p w:rsidR="00B90F49" w:rsidRDefault="00B90F49">
      <w:pPr>
        <w:pStyle w:val="BodyText"/>
        <w:spacing w:before="5"/>
        <w:rPr>
          <w:sz w:val="17"/>
        </w:rPr>
      </w:pPr>
    </w:p>
    <w:p w:rsidR="00B90F49" w:rsidRDefault="007F0EE2">
      <w:pPr>
        <w:pStyle w:val="Heading1"/>
        <w:tabs>
          <w:tab w:val="left" w:pos="10619"/>
        </w:tabs>
        <w:spacing w:before="1"/>
        <w:rPr>
          <w:rFonts w:ascii="Times New Roman"/>
          <w:b/>
        </w:rPr>
      </w:pPr>
      <w:r>
        <w:rPr>
          <w:rFonts w:ascii="Times New Roman"/>
        </w:rPr>
        <w:t>Revised</w:t>
      </w:r>
      <w:r>
        <w:rPr>
          <w:rFonts w:ascii="Times New Roman"/>
          <w:spacing w:val="-18"/>
        </w:rPr>
        <w:t xml:space="preserve"> </w:t>
      </w:r>
      <w:r>
        <w:rPr>
          <w:rFonts w:ascii="Times New Roman"/>
        </w:rPr>
        <w:t>12/01/2015</w:t>
      </w:r>
      <w:r>
        <w:rPr>
          <w:rFonts w:ascii="Times New Roman"/>
        </w:rPr>
        <w:tab/>
      </w:r>
      <w:r>
        <w:rPr>
          <w:rFonts w:ascii="Times New Roman"/>
          <w:position w:val="-6"/>
        </w:rPr>
        <w:t xml:space="preserve">Page </w:t>
      </w:r>
      <w:r>
        <w:rPr>
          <w:rFonts w:ascii="Times New Roman"/>
          <w:b/>
          <w:position w:val="-6"/>
        </w:rPr>
        <w:t xml:space="preserve">1 </w:t>
      </w:r>
      <w:r>
        <w:rPr>
          <w:rFonts w:ascii="Times New Roman"/>
          <w:position w:val="-6"/>
        </w:rPr>
        <w:t>of</w:t>
      </w:r>
      <w:r>
        <w:rPr>
          <w:rFonts w:ascii="Times New Roman"/>
          <w:spacing w:val="-14"/>
          <w:position w:val="-6"/>
        </w:rPr>
        <w:t xml:space="preserve"> </w:t>
      </w:r>
      <w:r>
        <w:rPr>
          <w:rFonts w:ascii="Times New Roman"/>
          <w:b/>
          <w:position w:val="-6"/>
        </w:rPr>
        <w:t>1</w:t>
      </w:r>
    </w:p>
    <w:sectPr w:rsidR="00B90F49">
      <w:type w:val="continuous"/>
      <w:pgSz w:w="12240" w:h="15840"/>
      <w:pgMar w:top="10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49"/>
    <w:rsid w:val="007F0EE2"/>
    <w:rsid w:val="009E5C03"/>
    <w:rsid w:val="00B36A27"/>
    <w:rsid w:val="00B9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CFE4A-F54F-4783-9441-CEE5C0DF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71"/>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PinnacleHealth</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Dorn, Carolyn</cp:lastModifiedBy>
  <cp:revision>2</cp:revision>
  <dcterms:created xsi:type="dcterms:W3CDTF">2019-11-26T18:14:00Z</dcterms:created>
  <dcterms:modified xsi:type="dcterms:W3CDTF">2019-11-26T18:14:00Z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2010</vt:lpwstr>
  </property>
  <property fmtid="{D5CDD505-2E9C-101B-9397-08002B2CF9AE}" pid="4" name="LastSaved">
    <vt:filetime>2019-11-19T00:00:00Z</vt:filetime>
  </property>
</Properties>
</file>