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7A7E" w14:textId="4259D945" w:rsidR="002948D1" w:rsidRPr="00AD72DF" w:rsidRDefault="04B64773" w:rsidP="04B64773">
      <w:pPr>
        <w:pStyle w:val="paragraph"/>
        <w:spacing w:before="0" w:beforeAutospacing="0" w:after="0" w:afterAutospacing="0"/>
        <w:textAlignment w:val="baseline"/>
        <w:rPr>
          <w:rFonts w:eastAsiaTheme="minorEastAsia"/>
        </w:rPr>
      </w:pPr>
      <w:r w:rsidRPr="00AD72DF">
        <w:rPr>
          <w:rStyle w:val="normaltextrun"/>
          <w:rFonts w:eastAsiaTheme="minorEastAsia"/>
          <w:b/>
          <w:bCs/>
        </w:rPr>
        <w:t xml:space="preserve">COE Learning Network: </w:t>
      </w:r>
      <w:r w:rsidR="00485251" w:rsidRPr="00AD72DF">
        <w:rPr>
          <w:rStyle w:val="normaltextrun"/>
          <w:rFonts w:eastAsiaTheme="minorEastAsia"/>
        </w:rPr>
        <w:t>Conflict Resolution</w:t>
      </w:r>
      <w:r w:rsidR="009B389E" w:rsidRPr="00AD72DF">
        <w:rPr>
          <w:rStyle w:val="normaltextrun"/>
          <w:rFonts w:eastAsiaTheme="minorEastAsia"/>
        </w:rPr>
        <w:t>/ De-escalation</w:t>
      </w:r>
    </w:p>
    <w:p w14:paraId="01111EBA" w14:textId="68828972" w:rsidR="00693505" w:rsidRPr="00AD72DF" w:rsidRDefault="04B64773" w:rsidP="04B64773">
      <w:pPr>
        <w:pStyle w:val="paragraph"/>
        <w:spacing w:before="0" w:beforeAutospacing="0" w:after="0" w:afterAutospacing="0"/>
        <w:textAlignment w:val="baseline"/>
        <w:rPr>
          <w:rFonts w:eastAsiaTheme="minorEastAsia"/>
          <w:b/>
          <w:bCs/>
        </w:rPr>
      </w:pPr>
      <w:r w:rsidRPr="00AD72DF">
        <w:rPr>
          <w:rStyle w:val="normaltextrun"/>
          <w:rFonts w:eastAsiaTheme="minorEastAsia"/>
          <w:b/>
          <w:bCs/>
        </w:rPr>
        <w:t>Presenters: </w:t>
      </w:r>
      <w:r w:rsidR="009B389E" w:rsidRPr="00AD72DF">
        <w:rPr>
          <w:rFonts w:eastAsiaTheme="minorEastAsia"/>
        </w:rPr>
        <w:t>Bill Stauffer</w:t>
      </w:r>
    </w:p>
    <w:p w14:paraId="794ABAAF" w14:textId="07FFBC7A" w:rsidR="002948D1" w:rsidRPr="00AD72DF" w:rsidRDefault="04B64773" w:rsidP="04B6477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</w:rPr>
      </w:pPr>
      <w:r w:rsidRPr="00AD72DF">
        <w:rPr>
          <w:rStyle w:val="normaltextrun"/>
          <w:rFonts w:eastAsiaTheme="minorEastAsia"/>
          <w:b/>
          <w:bCs/>
        </w:rPr>
        <w:t xml:space="preserve">Date and Time: </w:t>
      </w:r>
      <w:r w:rsidRPr="00AD72DF">
        <w:rPr>
          <w:rStyle w:val="normaltextrun"/>
          <w:rFonts w:eastAsiaTheme="minorEastAsia"/>
        </w:rPr>
        <w:t>0</w:t>
      </w:r>
      <w:r w:rsidR="007F6EE0" w:rsidRPr="00AD72DF">
        <w:rPr>
          <w:rStyle w:val="normaltextrun"/>
          <w:rFonts w:eastAsiaTheme="minorEastAsia"/>
        </w:rPr>
        <w:t>6</w:t>
      </w:r>
      <w:r w:rsidR="00773709" w:rsidRPr="00AD72DF">
        <w:rPr>
          <w:rStyle w:val="normaltextrun"/>
          <w:rFonts w:eastAsiaTheme="minorEastAsia"/>
        </w:rPr>
        <w:t>/01</w:t>
      </w:r>
      <w:r w:rsidRPr="00AD72DF">
        <w:rPr>
          <w:rStyle w:val="normaltextrun"/>
          <w:rFonts w:eastAsiaTheme="minorEastAsia"/>
        </w:rPr>
        <w:t>/</w:t>
      </w:r>
      <w:r w:rsidR="00950A0C" w:rsidRPr="00AD72DF">
        <w:rPr>
          <w:rStyle w:val="normaltextrun"/>
          <w:rFonts w:eastAsiaTheme="minorEastAsia"/>
        </w:rPr>
        <w:t>2022 12:00</w:t>
      </w:r>
      <w:r w:rsidRPr="00AD72DF">
        <w:rPr>
          <w:rStyle w:val="normaltextrun"/>
          <w:rFonts w:eastAsiaTheme="minorEastAsia"/>
        </w:rPr>
        <w:t xml:space="preserve"> Noon to 1:15 pm</w:t>
      </w:r>
    </w:p>
    <w:p w14:paraId="42E8C6AE" w14:textId="77777777" w:rsidR="002948D1" w:rsidRPr="00AD72DF" w:rsidRDefault="002948D1" w:rsidP="171726E9">
      <w:pPr>
        <w:pStyle w:val="paragraph"/>
        <w:spacing w:before="0" w:beforeAutospacing="0" w:after="0" w:afterAutospacing="0"/>
        <w:textAlignment w:val="baseline"/>
        <w:rPr>
          <w:rFonts w:eastAsiaTheme="minorEastAsia"/>
        </w:rPr>
      </w:pPr>
      <w:r w:rsidRPr="00AD72DF">
        <w:rPr>
          <w:rStyle w:val="normaltextrun"/>
          <w:rFonts w:eastAsiaTheme="minorEastAsia"/>
          <w:b/>
          <w:bCs/>
        </w:rPr>
        <w:t>Location: </w:t>
      </w:r>
      <w:r w:rsidRPr="00AD72DF">
        <w:rPr>
          <w:rStyle w:val="normaltextrun"/>
          <w:rFonts w:eastAsiaTheme="minorEastAsia"/>
        </w:rPr>
        <w:t>Virtual Training (on Zoom)</w:t>
      </w:r>
      <w:r w:rsidRPr="00AD72DF">
        <w:rPr>
          <w:rStyle w:val="eop"/>
          <w:rFonts w:eastAsiaTheme="minorEastAsia"/>
        </w:rPr>
        <w:t> </w:t>
      </w:r>
    </w:p>
    <w:p w14:paraId="771AEBD5" w14:textId="65726E83" w:rsidR="002948D1" w:rsidRPr="00AD72DF" w:rsidRDefault="002948D1" w:rsidP="171726E9">
      <w:pPr>
        <w:pStyle w:val="paragraph"/>
        <w:spacing w:before="0" w:beforeAutospacing="0" w:after="0" w:afterAutospacing="0"/>
        <w:textAlignment w:val="baseline"/>
        <w:rPr>
          <w:rFonts w:eastAsiaTheme="minorEastAsia"/>
        </w:rPr>
      </w:pPr>
      <w:r w:rsidRPr="00AD72DF">
        <w:rPr>
          <w:rStyle w:val="normaltextrun"/>
          <w:rFonts w:eastAsiaTheme="minorEastAsia"/>
          <w:b/>
          <w:bCs/>
        </w:rPr>
        <w:t>Host: </w:t>
      </w:r>
      <w:r w:rsidRPr="00AD72DF">
        <w:rPr>
          <w:rStyle w:val="normaltextrun"/>
          <w:rFonts w:eastAsiaTheme="minorEastAsia"/>
        </w:rPr>
        <w:t>University of Pittsburgh, School of Pharmacy, Program and Evaluation Unit (PERU</w:t>
      </w:r>
      <w:r w:rsidR="00892C89" w:rsidRPr="00AD72DF">
        <w:rPr>
          <w:rStyle w:val="normaltextrun"/>
          <w:rFonts w:eastAsiaTheme="minorEastAsia"/>
        </w:rPr>
        <w:t>)</w:t>
      </w:r>
    </w:p>
    <w:p w14:paraId="5ED6366D" w14:textId="6DC41684" w:rsidR="002948D1" w:rsidRPr="00AD72DF" w:rsidRDefault="04B64773" w:rsidP="04B64773">
      <w:pPr>
        <w:pStyle w:val="paragraph"/>
        <w:spacing w:before="0" w:beforeAutospacing="0" w:after="0" w:afterAutospacing="0"/>
        <w:textAlignment w:val="baseline"/>
        <w:rPr>
          <w:rFonts w:eastAsiaTheme="minorEastAsia"/>
        </w:rPr>
      </w:pPr>
      <w:r w:rsidRPr="00AD72DF">
        <w:rPr>
          <w:rStyle w:val="normaltextrun"/>
          <w:rFonts w:eastAsiaTheme="minorEastAsia"/>
          <w:b/>
          <w:bCs/>
        </w:rPr>
        <w:t>Target Audience: </w:t>
      </w:r>
      <w:r w:rsidRPr="00AD72DF">
        <w:rPr>
          <w:rStyle w:val="normaltextrun"/>
          <w:rFonts w:eastAsiaTheme="minorEastAsia"/>
        </w:rPr>
        <w:t>Centers of Excellence Leadership and Staff</w:t>
      </w:r>
    </w:p>
    <w:p w14:paraId="467B4A48" w14:textId="7DEF0C77" w:rsidR="7A94DE70" w:rsidRPr="00AD72DF" w:rsidRDefault="7A94DE70">
      <w:pPr>
        <w:rPr>
          <w:rFonts w:ascii="Times New Roman" w:hAnsi="Times New Roman" w:cs="Times New Roman"/>
          <w:sz w:val="24"/>
          <w:szCs w:val="24"/>
        </w:rPr>
      </w:pPr>
    </w:p>
    <w:p w14:paraId="327F3EF7" w14:textId="033D74B6" w:rsidR="7A94DE70" w:rsidRPr="00AD72DF" w:rsidRDefault="7A94DE70">
      <w:pPr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b/>
          <w:bCs/>
          <w:sz w:val="24"/>
          <w:szCs w:val="24"/>
        </w:rPr>
        <w:t>Training Objectives:</w:t>
      </w: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4D1549" w14:textId="2A551A5B" w:rsidR="7A94DE70" w:rsidRPr="00AD72DF" w:rsidRDefault="7A94DE70" w:rsidP="7A94DE70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Identify the dynamics of conflict in SUD care settings</w:t>
      </w:r>
    </w:p>
    <w:p w14:paraId="49E94C52" w14:textId="49B69083" w:rsidR="7A94DE70" w:rsidRPr="00AD72DF" w:rsidRDefault="7A94DE70" w:rsidP="7A94DE70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Analyze conflict and the therapeutic alliance</w:t>
      </w:r>
    </w:p>
    <w:p w14:paraId="7E4DB2C2" w14:textId="03B6B30E" w:rsidR="7A94DE70" w:rsidRPr="00AD72DF" w:rsidRDefault="7A94DE70" w:rsidP="7A94DE70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Describe how to avoid escalating a disagreement into a risky conflict </w:t>
      </w:r>
    </w:p>
    <w:p w14:paraId="130EED7F" w14:textId="5736F55D" w:rsidR="7A94DE70" w:rsidRPr="00AD72DF" w:rsidRDefault="7A94DE70" w:rsidP="7A94DE70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Discuss how to handle conflict as it occurs.  </w:t>
      </w:r>
    </w:p>
    <w:p w14:paraId="12F2C083" w14:textId="7BDC0200" w:rsidR="7A94DE70" w:rsidRPr="00AD72DF" w:rsidRDefault="7A94DE70">
      <w:pPr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207E7E" w14:textId="454FC639" w:rsidR="7A94DE70" w:rsidRPr="00AD72DF" w:rsidRDefault="7A94DE70">
      <w:pPr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Agenda: </w:t>
      </w:r>
    </w:p>
    <w:p w14:paraId="23D1D101" w14:textId="5E2CB603" w:rsidR="7A94DE70" w:rsidRPr="00AD72DF" w:rsidRDefault="7A94DE70" w:rsidP="7A94DE70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Welcome, Introductions, Training Objectives</w:t>
      </w:r>
    </w:p>
    <w:p w14:paraId="0F2230E9" w14:textId="3893A0E6" w:rsidR="7A94DE70" w:rsidRPr="00AD72DF" w:rsidRDefault="7A94DE70" w:rsidP="7A94DE70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Conflict Dynamics</w:t>
      </w:r>
    </w:p>
    <w:p w14:paraId="2D516403" w14:textId="55A3F997" w:rsidR="7A94DE70" w:rsidRPr="00AD72DF" w:rsidRDefault="7A94DE70" w:rsidP="7A94DE70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Addressing substance misuse</w:t>
      </w:r>
    </w:p>
    <w:p w14:paraId="538CB1ED" w14:textId="7EAEA633" w:rsidR="7A94DE70" w:rsidRPr="00AD72DF" w:rsidRDefault="7A94DE70" w:rsidP="7A94DE70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Change</w:t>
      </w:r>
    </w:p>
    <w:p w14:paraId="7173724C" w14:textId="00147BCE" w:rsidR="7A94DE70" w:rsidRPr="00AD72DF" w:rsidRDefault="7A94DE70" w:rsidP="7A94DE70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What not to do</w:t>
      </w:r>
    </w:p>
    <w:p w14:paraId="74062675" w14:textId="4E65ADB1" w:rsidR="7A94DE70" w:rsidRPr="00AD72DF" w:rsidRDefault="7A94DE70" w:rsidP="7A94DE70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Historic trauma</w:t>
      </w:r>
    </w:p>
    <w:p w14:paraId="480B0B88" w14:textId="113EC496" w:rsidR="7A94DE70" w:rsidRPr="00AD72DF" w:rsidRDefault="7A94DE70" w:rsidP="7A94DE70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Healthy Environments for Change </w:t>
      </w:r>
    </w:p>
    <w:p w14:paraId="378BD13D" w14:textId="7E94BFE0" w:rsidR="7A94DE70" w:rsidRPr="00AD72DF" w:rsidRDefault="7A94DE70" w:rsidP="7A94DE70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Establishing Healthy Change Dynamics </w:t>
      </w:r>
    </w:p>
    <w:p w14:paraId="2A196960" w14:textId="5FC90D18" w:rsidR="7A94DE70" w:rsidRPr="00AD72DF" w:rsidRDefault="7A94DE70" w:rsidP="7A94DE70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The Use of Group Agreements to Support Safe Healing Environments </w:t>
      </w:r>
    </w:p>
    <w:p w14:paraId="1F3A34A0" w14:textId="548F8485" w:rsidR="7A94DE70" w:rsidRPr="00AD72DF" w:rsidRDefault="7A94DE70" w:rsidP="7A94DE70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Group Agreements</w:t>
      </w:r>
    </w:p>
    <w:p w14:paraId="449A7F1C" w14:textId="089AFC5D" w:rsidR="7A94DE70" w:rsidRPr="00AD72DF" w:rsidRDefault="7A94DE70" w:rsidP="7A94DE70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Conflict and the Therapeutic Alliance</w:t>
      </w:r>
    </w:p>
    <w:p w14:paraId="12C9E842" w14:textId="04873C87" w:rsidR="7A94DE70" w:rsidRPr="00AD72DF" w:rsidRDefault="7A94DE70" w:rsidP="7A94DE70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Two stages</w:t>
      </w:r>
    </w:p>
    <w:p w14:paraId="307ABBDA" w14:textId="2DEC8225" w:rsidR="7A94DE70" w:rsidRPr="00AD72DF" w:rsidRDefault="7A94DE70" w:rsidP="7A94DE70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Importance</w:t>
      </w:r>
    </w:p>
    <w:p w14:paraId="42B72C92" w14:textId="1F6E8422" w:rsidR="7A94DE70" w:rsidRPr="00AD72DF" w:rsidRDefault="7A94DE70" w:rsidP="7A94DE70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Key concepts</w:t>
      </w:r>
    </w:p>
    <w:p w14:paraId="0CCE7844" w14:textId="2516948E" w:rsidR="7A94DE70" w:rsidRPr="00AD72DF" w:rsidRDefault="7A94DE70" w:rsidP="7A94DE70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Therapeutic Ruptures</w:t>
      </w:r>
    </w:p>
    <w:p w14:paraId="09572BED" w14:textId="64397AFF" w:rsidR="7A94DE70" w:rsidRPr="00AD72DF" w:rsidRDefault="7A94DE70" w:rsidP="7A94DE70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Resolving Conflict</w:t>
      </w:r>
    </w:p>
    <w:p w14:paraId="2FC01BE1" w14:textId="628D9C4A" w:rsidR="7A94DE70" w:rsidRPr="00AD72DF" w:rsidRDefault="7A94DE70" w:rsidP="7A94DE70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Supporting Healthy Responses</w:t>
      </w:r>
    </w:p>
    <w:p w14:paraId="2BAA6ADA" w14:textId="43620C18" w:rsidR="7A94DE70" w:rsidRPr="00AD72DF" w:rsidRDefault="7A94DE70" w:rsidP="7A94DE70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Use of Self </w:t>
      </w:r>
    </w:p>
    <w:p w14:paraId="00732D91" w14:textId="12865EB0" w:rsidR="7A94DE70" w:rsidRPr="00AD72DF" w:rsidRDefault="7A94DE70" w:rsidP="7A94DE70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Conflict escalation</w:t>
      </w:r>
    </w:p>
    <w:p w14:paraId="01DB1CB0" w14:textId="35E68396" w:rsidR="7A94DE70" w:rsidRPr="00AD72DF" w:rsidRDefault="7A94DE70" w:rsidP="7A94DE70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Responding to Conflict</w:t>
      </w:r>
    </w:p>
    <w:p w14:paraId="405A6C2F" w14:textId="7FB1D026" w:rsidR="7A94DE70" w:rsidRPr="00AD72DF" w:rsidRDefault="7A94DE70" w:rsidP="7A94DE70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Strategies for conflict resolution</w:t>
      </w:r>
    </w:p>
    <w:p w14:paraId="13CC937E" w14:textId="3A6BEC9A" w:rsidR="7A94DE70" w:rsidRPr="00AD72DF" w:rsidRDefault="7A94DE70" w:rsidP="7A94DE70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Question and Answer</w:t>
      </w:r>
    </w:p>
    <w:p w14:paraId="723450E6" w14:textId="415C7111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322F47" w14:textId="562A4452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b/>
          <w:bCs/>
          <w:sz w:val="24"/>
          <w:szCs w:val="24"/>
        </w:rPr>
        <w:t>Questions:</w:t>
      </w:r>
    </w:p>
    <w:p w14:paraId="14EB8568" w14:textId="68A908CE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8DD03B4" w14:textId="374958E5" w:rsidR="7A94DE70" w:rsidRPr="00AD72DF" w:rsidRDefault="7A94DE70" w:rsidP="7A94DE7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lastRenderedPageBreak/>
        <w:t xml:space="preserve">In general change for any of us is </w:t>
      </w:r>
    </w:p>
    <w:p w14:paraId="0CA08590" w14:textId="41EE803C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Comfortable </w:t>
      </w:r>
    </w:p>
    <w:p w14:paraId="1987AA4B" w14:textId="33608FF7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D72DF">
        <w:rPr>
          <w:rFonts w:ascii="Times New Roman" w:hAnsi="Times New Roman" w:cs="Times New Roman"/>
          <w:b/>
          <w:bCs/>
          <w:sz w:val="24"/>
          <w:szCs w:val="24"/>
        </w:rPr>
        <w:t>Uncomfortable</w:t>
      </w:r>
    </w:p>
    <w:p w14:paraId="1C89EC8A" w14:textId="1EB9214A" w:rsidR="7A94DE70" w:rsidRPr="00AD72DF" w:rsidRDefault="7A94DE70" w:rsidP="7A94DE7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Group agreements can </w:t>
      </w:r>
    </w:p>
    <w:p w14:paraId="0EA7686E" w14:textId="0D649CE0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Support how groups handle disagreement and conflict </w:t>
      </w:r>
    </w:p>
    <w:p w14:paraId="73392A14" w14:textId="15CB43D0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Be activated at any time</w:t>
      </w:r>
    </w:p>
    <w:p w14:paraId="354A6949" w14:textId="0FC8AE17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Are the same as rules</w:t>
      </w:r>
    </w:p>
    <w:p w14:paraId="516CAB7A" w14:textId="600038C0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D72DF">
        <w:rPr>
          <w:rFonts w:ascii="Times New Roman" w:hAnsi="Times New Roman" w:cs="Times New Roman"/>
          <w:b/>
          <w:bCs/>
          <w:sz w:val="24"/>
          <w:szCs w:val="24"/>
        </w:rPr>
        <w:t xml:space="preserve">Both A &amp; B </w:t>
      </w:r>
    </w:p>
    <w:p w14:paraId="7E0F2DE8" w14:textId="2DCD390C" w:rsidR="7A94DE70" w:rsidRPr="00AD72DF" w:rsidRDefault="7A94DE70" w:rsidP="7A94DE7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 A therapeutic rupture </w:t>
      </w:r>
    </w:p>
    <w:p w14:paraId="4C3CA687" w14:textId="05C9598E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D72DF">
        <w:rPr>
          <w:rFonts w:ascii="Times New Roman" w:hAnsi="Times New Roman" w:cs="Times New Roman"/>
          <w:b/>
          <w:bCs/>
          <w:sz w:val="24"/>
          <w:szCs w:val="24"/>
        </w:rPr>
        <w:t>Often occur as the therapeutic alliance unfolds</w:t>
      </w:r>
    </w:p>
    <w:p w14:paraId="5FF79712" w14:textId="555D50F0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Are rare </w:t>
      </w:r>
    </w:p>
    <w:p w14:paraId="4061CE77" w14:textId="270B88EE" w:rsidR="7A94DE70" w:rsidRPr="00AD72DF" w:rsidRDefault="7A94DE70" w:rsidP="7A94DE7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We can support people developing healthy responses by:</w:t>
      </w:r>
    </w:p>
    <w:p w14:paraId="0D7E2ACC" w14:textId="39C4EE64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Practice pausing before responding </w:t>
      </w:r>
    </w:p>
    <w:p w14:paraId="10FE89CC" w14:textId="73986053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Discuss how to handle conflict when it occurs </w:t>
      </w:r>
    </w:p>
    <w:p w14:paraId="0E9D3EC4" w14:textId="06567831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Help people practice breathing techniques when they become upset </w:t>
      </w:r>
    </w:p>
    <w:p w14:paraId="1ABD06F6" w14:textId="178A5681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gramStart"/>
      <w:r w:rsidRPr="00AD72DF">
        <w:rPr>
          <w:rFonts w:ascii="Times New Roman" w:hAnsi="Times New Roman" w:cs="Times New Roman"/>
          <w:b/>
          <w:bCs/>
          <w:sz w:val="24"/>
          <w:szCs w:val="24"/>
        </w:rPr>
        <w:t>All of</w:t>
      </w:r>
      <w:proofErr w:type="gramEnd"/>
      <w:r w:rsidRPr="00AD72DF">
        <w:rPr>
          <w:rFonts w:ascii="Times New Roman" w:hAnsi="Times New Roman" w:cs="Times New Roman"/>
          <w:b/>
          <w:bCs/>
          <w:sz w:val="24"/>
          <w:szCs w:val="24"/>
        </w:rPr>
        <w:t xml:space="preserve"> the above </w:t>
      </w:r>
    </w:p>
    <w:p w14:paraId="5DD83C7C" w14:textId="43975AE5" w:rsidR="7A94DE70" w:rsidRPr="00AD72DF" w:rsidRDefault="7A94DE70" w:rsidP="7A94DE7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When there is a threat of physical harm </w:t>
      </w:r>
    </w:p>
    <w:p w14:paraId="64F81E07" w14:textId="48DB6BC6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>Safety comes first</w:t>
      </w:r>
    </w:p>
    <w:p w14:paraId="4855F325" w14:textId="476B2D2C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Stay calm </w:t>
      </w:r>
    </w:p>
    <w:p w14:paraId="10C9A4C2" w14:textId="185E8B4B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D72DF">
        <w:rPr>
          <w:rFonts w:ascii="Times New Roman" w:hAnsi="Times New Roman" w:cs="Times New Roman"/>
          <w:sz w:val="24"/>
          <w:szCs w:val="24"/>
        </w:rPr>
        <w:t xml:space="preserve">Seek Help </w:t>
      </w:r>
    </w:p>
    <w:p w14:paraId="0688E5D1" w14:textId="7CB95DF2" w:rsidR="7A94DE70" w:rsidRPr="00AD72DF" w:rsidRDefault="7A94DE70" w:rsidP="7A94DE70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gramStart"/>
      <w:r w:rsidRPr="00AD72DF">
        <w:rPr>
          <w:rFonts w:ascii="Times New Roman" w:hAnsi="Times New Roman" w:cs="Times New Roman"/>
          <w:b/>
          <w:bCs/>
          <w:sz w:val="24"/>
          <w:szCs w:val="24"/>
        </w:rPr>
        <w:t>All of</w:t>
      </w:r>
      <w:proofErr w:type="gramEnd"/>
      <w:r w:rsidRPr="00AD72DF">
        <w:rPr>
          <w:rFonts w:ascii="Times New Roman" w:hAnsi="Times New Roman" w:cs="Times New Roman"/>
          <w:b/>
          <w:bCs/>
          <w:sz w:val="24"/>
          <w:szCs w:val="24"/>
        </w:rPr>
        <w:t xml:space="preserve"> the above </w:t>
      </w:r>
    </w:p>
    <w:p w14:paraId="259DB6F2" w14:textId="684354BD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CB84693" w14:textId="2E9DEB8A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b/>
          <w:bCs/>
          <w:sz w:val="24"/>
          <w:szCs w:val="24"/>
        </w:rPr>
        <w:t>References</w:t>
      </w:r>
    </w:p>
    <w:p w14:paraId="34F95680" w14:textId="3462097E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3FD2BC" w14:textId="01ED9E03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Blake-Beard, S., Shapiro, M., &amp; </w:t>
      </w:r>
      <w:proofErr w:type="spellStart"/>
      <w:r w:rsidRPr="00AD72DF">
        <w:rPr>
          <w:rFonts w:ascii="Times New Roman" w:eastAsia="Calibri" w:hAnsi="Times New Roman" w:cs="Times New Roman"/>
          <w:sz w:val="24"/>
          <w:szCs w:val="24"/>
        </w:rPr>
        <w:t>Ingols</w:t>
      </w:r>
      <w:proofErr w:type="spellEnd"/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, C. (2021). A Model for Strengthening Mentors: Frames and </w:t>
      </w:r>
    </w:p>
    <w:p w14:paraId="63CB0C78" w14:textId="5F8260BB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Practices. International journal of environmental research and public health, 18(12), 6465. </w:t>
      </w:r>
      <w:hyperlink r:id="rId8">
        <w:r w:rsidRPr="00AD72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https://doi.org/10.3390/ijerph18126465</w:t>
        </w:r>
      </w:hyperlink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CD2B7D" w14:textId="5F9C5C62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>Center for Adolescent Studies. (2018)</w:t>
      </w:r>
      <w:r w:rsidRPr="00AD72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4 Simple Tips to Creating Safety with Group Agreements – </w:t>
      </w:r>
      <w:r w:rsidRPr="00AD72DF">
        <w:rPr>
          <w:rFonts w:ascii="Times New Roman" w:hAnsi="Times New Roman" w:cs="Times New Roman"/>
          <w:sz w:val="24"/>
          <w:szCs w:val="24"/>
        </w:rPr>
        <w:tab/>
      </w:r>
      <w:hyperlink r:id="rId9">
        <w:r w:rsidRPr="00AD72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https://centerforadolescentstudies.com/4-simple-tips-creating-safety-group-agreements/</w:t>
        </w:r>
      </w:hyperlink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D8FBD6" w14:textId="6DDDA4FA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>Harris, G. (</w:t>
      </w:r>
      <w:proofErr w:type="gramStart"/>
      <w:r w:rsidRPr="00AD72DF">
        <w:rPr>
          <w:rFonts w:ascii="Times New Roman" w:eastAsia="Calibri" w:hAnsi="Times New Roman" w:cs="Times New Roman"/>
          <w:sz w:val="24"/>
          <w:szCs w:val="24"/>
        </w:rPr>
        <w:t>2020)The</w:t>
      </w:r>
      <w:proofErr w:type="gramEnd"/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 Recovery Engineer. Five Ways to De-escalate a Conflict – </w:t>
      </w:r>
    </w:p>
    <w:p w14:paraId="0F2E6B16" w14:textId="21359394" w:rsidR="7A94DE70" w:rsidRPr="00AD72DF" w:rsidRDefault="00AD72DF" w:rsidP="7A94DE70">
      <w:pPr>
        <w:spacing w:line="257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10">
        <w:r w:rsidR="7A94DE70" w:rsidRPr="00AD72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https://recoveringengineer.com/resolving-conflict/five-</w:t>
        </w:r>
      </w:hyperlink>
      <w:r w:rsidR="7A94DE70" w:rsidRPr="00AD72DF">
        <w:rPr>
          <w:rFonts w:ascii="Times New Roman" w:hAnsi="Times New Roman" w:cs="Times New Roman"/>
          <w:sz w:val="24"/>
          <w:szCs w:val="24"/>
        </w:rPr>
        <w:tab/>
      </w:r>
      <w:hyperlink r:id="rId11">
        <w:r w:rsidR="7A94DE70" w:rsidRPr="00AD72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ways-to-de-escalate-a-conflict/</w:t>
        </w:r>
      </w:hyperlink>
      <w:r w:rsidR="7A94DE70" w:rsidRPr="00AD72D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0396557" w14:textId="0187F9F6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Hersoug, A. G., </w:t>
      </w:r>
      <w:proofErr w:type="spellStart"/>
      <w:r w:rsidRPr="00AD72DF">
        <w:rPr>
          <w:rFonts w:ascii="Times New Roman" w:eastAsia="Calibri" w:hAnsi="Times New Roman" w:cs="Times New Roman"/>
          <w:sz w:val="24"/>
          <w:szCs w:val="24"/>
        </w:rPr>
        <w:t>Høglend</w:t>
      </w:r>
      <w:proofErr w:type="spellEnd"/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, P., Monsen, J. T., &amp; Havik, O. E. (2001). Quality of working alliance in </w:t>
      </w:r>
    </w:p>
    <w:p w14:paraId="473EAF78" w14:textId="19FD2878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psychotherapy: therapist variables and </w:t>
      </w:r>
      <w:r w:rsidRPr="00AD72DF">
        <w:rPr>
          <w:rFonts w:ascii="Times New Roman" w:hAnsi="Times New Roman" w:cs="Times New Roman"/>
          <w:sz w:val="24"/>
          <w:szCs w:val="24"/>
        </w:rPr>
        <w:tab/>
      </w: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patient/therapist similarity as predictors. The Journal of psychotherapy practice and research, 10(4), 205–216. </w:t>
      </w:r>
    </w:p>
    <w:p w14:paraId="609B817E" w14:textId="6DCB9EE3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Maiese, M. (2003). Beyond Intractability - Moving Beyond Intractability - CR Info. </w:t>
      </w:r>
    </w:p>
    <w:p w14:paraId="108956F0" w14:textId="48713DF6" w:rsidR="7A94DE70" w:rsidRPr="00AD72DF" w:rsidRDefault="00AD72DF" w:rsidP="7A94DE70">
      <w:pPr>
        <w:spacing w:line="257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12">
        <w:r w:rsidR="7A94DE70" w:rsidRPr="00AD72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https://www.beyondintractability.org/e-about</w:t>
        </w:r>
      </w:hyperlink>
      <w:r w:rsidR="7A94DE70" w:rsidRPr="00AD72D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1188116" w14:textId="596FB8E8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Safran, J.D., Muran, J.C., Wallner Samstag, L. &amp; Stevens, C. (2001). Repairing therapeutic alliance </w:t>
      </w:r>
    </w:p>
    <w:p w14:paraId="15B03440" w14:textId="6EE5D05C" w:rsidR="7A94DE70" w:rsidRPr="00AD72DF" w:rsidRDefault="7A94DE70" w:rsidP="7A94DE70">
      <w:pPr>
        <w:spacing w:line="25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>ruptures. Psychotherapy, 38, 406-412.</w:t>
      </w:r>
    </w:p>
    <w:p w14:paraId="48C9C45D" w14:textId="7EA29C21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United Nations Office on Drugs and Crime, (2012). Motivating Clients for Treatment and Addressing </w:t>
      </w:r>
    </w:p>
    <w:p w14:paraId="3EE749C9" w14:textId="74ABE93E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Resistance. </w:t>
      </w:r>
      <w:hyperlink r:id="rId13">
        <w:r w:rsidRPr="00AD72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 xml:space="preserve">https://www.unodc.org/ddt-training/treatment/VOLUME%20B/Volume%20B%20 %20Module%202/1. Leaders%20Guide/ </w:t>
        </w:r>
      </w:hyperlink>
      <w:hyperlink r:id="rId14">
        <w:r w:rsidRPr="00AD72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Presentation-VolB_M2.pdf</w:t>
        </w:r>
      </w:hyperlink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24807E" w14:textId="7B831C46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Universidad </w:t>
      </w:r>
      <w:proofErr w:type="spellStart"/>
      <w:r w:rsidRPr="00AD72DF">
        <w:rPr>
          <w:rFonts w:ascii="Times New Roman" w:eastAsia="Calibri" w:hAnsi="Times New Roman" w:cs="Times New Roman"/>
          <w:sz w:val="24"/>
          <w:szCs w:val="24"/>
        </w:rPr>
        <w:t>Pública</w:t>
      </w:r>
      <w:proofErr w:type="spellEnd"/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AD72DF">
        <w:rPr>
          <w:rFonts w:ascii="Times New Roman" w:eastAsia="Calibri" w:hAnsi="Times New Roman" w:cs="Times New Roman"/>
          <w:sz w:val="24"/>
          <w:szCs w:val="24"/>
        </w:rPr>
        <w:t>NavarraAdverse</w:t>
      </w:r>
      <w:proofErr w:type="spellEnd"/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. (2020). Childhood experiences (ACEs) and substance use </w:t>
      </w:r>
    </w:p>
    <w:p w14:paraId="13138A6D" w14:textId="16105642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disorder (SUD): A scoping review. </w:t>
      </w:r>
      <w:hyperlink r:id="rId15">
        <w:r w:rsidRPr="00AD72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https://www.sciencedirect.com/science/article/abs/pii/S0376871621000582</w:t>
        </w:r>
      </w:hyperlink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E20E73" w14:textId="0AF413FD" w:rsidR="7A94DE70" w:rsidRPr="00AD72DF" w:rsidRDefault="7A94DE70" w:rsidP="7A94DE7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AD72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7A94DE70" w:rsidRPr="00AD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18B"/>
    <w:multiLevelType w:val="hybridMultilevel"/>
    <w:tmpl w:val="45D426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2A8"/>
    <w:multiLevelType w:val="hybridMultilevel"/>
    <w:tmpl w:val="3CAE445E"/>
    <w:lvl w:ilvl="0" w:tplc="5F8CE7AE">
      <w:start w:val="1"/>
      <w:numFmt w:val="decimal"/>
      <w:lvlText w:val="%1."/>
      <w:lvlJc w:val="left"/>
      <w:pPr>
        <w:ind w:left="720" w:hanging="360"/>
      </w:pPr>
    </w:lvl>
    <w:lvl w:ilvl="1" w:tplc="BB369232">
      <w:start w:val="1"/>
      <w:numFmt w:val="lowerLetter"/>
      <w:lvlText w:val="%2."/>
      <w:lvlJc w:val="left"/>
      <w:pPr>
        <w:ind w:left="1440" w:hanging="360"/>
      </w:pPr>
    </w:lvl>
    <w:lvl w:ilvl="2" w:tplc="F25C6270">
      <w:start w:val="1"/>
      <w:numFmt w:val="lowerRoman"/>
      <w:lvlText w:val="%3."/>
      <w:lvlJc w:val="right"/>
      <w:pPr>
        <w:ind w:left="2160" w:hanging="180"/>
      </w:pPr>
    </w:lvl>
    <w:lvl w:ilvl="3" w:tplc="D88AA512">
      <w:start w:val="1"/>
      <w:numFmt w:val="decimal"/>
      <w:lvlText w:val="%4."/>
      <w:lvlJc w:val="left"/>
      <w:pPr>
        <w:ind w:left="2880" w:hanging="360"/>
      </w:pPr>
    </w:lvl>
    <w:lvl w:ilvl="4" w:tplc="41666508">
      <w:start w:val="1"/>
      <w:numFmt w:val="lowerLetter"/>
      <w:lvlText w:val="%5."/>
      <w:lvlJc w:val="left"/>
      <w:pPr>
        <w:ind w:left="3600" w:hanging="360"/>
      </w:pPr>
    </w:lvl>
    <w:lvl w:ilvl="5" w:tplc="68FE77FC">
      <w:start w:val="1"/>
      <w:numFmt w:val="lowerRoman"/>
      <w:lvlText w:val="%6."/>
      <w:lvlJc w:val="right"/>
      <w:pPr>
        <w:ind w:left="4320" w:hanging="180"/>
      </w:pPr>
    </w:lvl>
    <w:lvl w:ilvl="6" w:tplc="8EBE8E7E">
      <w:start w:val="1"/>
      <w:numFmt w:val="decimal"/>
      <w:lvlText w:val="%7."/>
      <w:lvlJc w:val="left"/>
      <w:pPr>
        <w:ind w:left="5040" w:hanging="360"/>
      </w:pPr>
    </w:lvl>
    <w:lvl w:ilvl="7" w:tplc="1068D186">
      <w:start w:val="1"/>
      <w:numFmt w:val="lowerLetter"/>
      <w:lvlText w:val="%8."/>
      <w:lvlJc w:val="left"/>
      <w:pPr>
        <w:ind w:left="5760" w:hanging="360"/>
      </w:pPr>
    </w:lvl>
    <w:lvl w:ilvl="8" w:tplc="A36C06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7478"/>
    <w:multiLevelType w:val="multilevel"/>
    <w:tmpl w:val="E4BA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B23847"/>
    <w:multiLevelType w:val="hybridMultilevel"/>
    <w:tmpl w:val="4492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0AB1"/>
    <w:multiLevelType w:val="hybridMultilevel"/>
    <w:tmpl w:val="A1AE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6F40"/>
    <w:multiLevelType w:val="multilevel"/>
    <w:tmpl w:val="69DC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F93FC0"/>
    <w:multiLevelType w:val="hybridMultilevel"/>
    <w:tmpl w:val="B9B4C8F8"/>
    <w:lvl w:ilvl="0" w:tplc="6B82C82C">
      <w:start w:val="1"/>
      <w:numFmt w:val="upperRoman"/>
      <w:lvlText w:val="%1."/>
      <w:lvlJc w:val="right"/>
      <w:pPr>
        <w:ind w:left="720" w:hanging="360"/>
      </w:pPr>
    </w:lvl>
    <w:lvl w:ilvl="1" w:tplc="C31CB94A">
      <w:start w:val="1"/>
      <w:numFmt w:val="lowerLetter"/>
      <w:lvlText w:val="%2."/>
      <w:lvlJc w:val="left"/>
      <w:pPr>
        <w:ind w:left="1440" w:hanging="360"/>
      </w:pPr>
    </w:lvl>
    <w:lvl w:ilvl="2" w:tplc="F75E6752">
      <w:start w:val="1"/>
      <w:numFmt w:val="lowerRoman"/>
      <w:lvlText w:val="%3."/>
      <w:lvlJc w:val="right"/>
      <w:pPr>
        <w:ind w:left="2160" w:hanging="180"/>
      </w:pPr>
    </w:lvl>
    <w:lvl w:ilvl="3" w:tplc="54248364">
      <w:start w:val="1"/>
      <w:numFmt w:val="decimal"/>
      <w:lvlText w:val="%4."/>
      <w:lvlJc w:val="left"/>
      <w:pPr>
        <w:ind w:left="2880" w:hanging="360"/>
      </w:pPr>
    </w:lvl>
    <w:lvl w:ilvl="4" w:tplc="294C9112">
      <w:start w:val="1"/>
      <w:numFmt w:val="lowerLetter"/>
      <w:lvlText w:val="%5."/>
      <w:lvlJc w:val="left"/>
      <w:pPr>
        <w:ind w:left="3600" w:hanging="360"/>
      </w:pPr>
    </w:lvl>
    <w:lvl w:ilvl="5" w:tplc="D00A98FA">
      <w:start w:val="1"/>
      <w:numFmt w:val="lowerRoman"/>
      <w:lvlText w:val="%6."/>
      <w:lvlJc w:val="right"/>
      <w:pPr>
        <w:ind w:left="4320" w:hanging="180"/>
      </w:pPr>
    </w:lvl>
    <w:lvl w:ilvl="6" w:tplc="2BE6A5BA">
      <w:start w:val="1"/>
      <w:numFmt w:val="decimal"/>
      <w:lvlText w:val="%7."/>
      <w:lvlJc w:val="left"/>
      <w:pPr>
        <w:ind w:left="5040" w:hanging="360"/>
      </w:pPr>
    </w:lvl>
    <w:lvl w:ilvl="7" w:tplc="3BBC08C0">
      <w:start w:val="1"/>
      <w:numFmt w:val="lowerLetter"/>
      <w:lvlText w:val="%8."/>
      <w:lvlJc w:val="left"/>
      <w:pPr>
        <w:ind w:left="5760" w:hanging="360"/>
      </w:pPr>
    </w:lvl>
    <w:lvl w:ilvl="8" w:tplc="29783C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527B"/>
    <w:multiLevelType w:val="multilevel"/>
    <w:tmpl w:val="E1AAE3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87CCD"/>
    <w:multiLevelType w:val="hybridMultilevel"/>
    <w:tmpl w:val="52584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D411D"/>
    <w:multiLevelType w:val="hybridMultilevel"/>
    <w:tmpl w:val="6C3CC3B0"/>
    <w:lvl w:ilvl="0" w:tplc="CC28AAA4">
      <w:start w:val="1"/>
      <w:numFmt w:val="lowerLetter"/>
      <w:lvlText w:val="%1."/>
      <w:lvlJc w:val="left"/>
      <w:pPr>
        <w:ind w:left="720" w:hanging="360"/>
      </w:pPr>
    </w:lvl>
    <w:lvl w:ilvl="1" w:tplc="E946AA42">
      <w:start w:val="1"/>
      <w:numFmt w:val="lowerLetter"/>
      <w:lvlText w:val="%2."/>
      <w:lvlJc w:val="left"/>
      <w:pPr>
        <w:ind w:left="1440" w:hanging="360"/>
      </w:pPr>
    </w:lvl>
    <w:lvl w:ilvl="2" w:tplc="13BC5A96">
      <w:start w:val="1"/>
      <w:numFmt w:val="lowerRoman"/>
      <w:lvlText w:val="%3."/>
      <w:lvlJc w:val="right"/>
      <w:pPr>
        <w:ind w:left="2160" w:hanging="180"/>
      </w:pPr>
    </w:lvl>
    <w:lvl w:ilvl="3" w:tplc="C160FC3E">
      <w:start w:val="1"/>
      <w:numFmt w:val="decimal"/>
      <w:lvlText w:val="%4."/>
      <w:lvlJc w:val="left"/>
      <w:pPr>
        <w:ind w:left="2880" w:hanging="360"/>
      </w:pPr>
    </w:lvl>
    <w:lvl w:ilvl="4" w:tplc="59E04E34">
      <w:start w:val="1"/>
      <w:numFmt w:val="lowerLetter"/>
      <w:lvlText w:val="%5."/>
      <w:lvlJc w:val="left"/>
      <w:pPr>
        <w:ind w:left="3600" w:hanging="360"/>
      </w:pPr>
    </w:lvl>
    <w:lvl w:ilvl="5" w:tplc="720E0944">
      <w:start w:val="1"/>
      <w:numFmt w:val="lowerRoman"/>
      <w:lvlText w:val="%6."/>
      <w:lvlJc w:val="right"/>
      <w:pPr>
        <w:ind w:left="4320" w:hanging="180"/>
      </w:pPr>
    </w:lvl>
    <w:lvl w:ilvl="6" w:tplc="D8F6D020">
      <w:start w:val="1"/>
      <w:numFmt w:val="decimal"/>
      <w:lvlText w:val="%7."/>
      <w:lvlJc w:val="left"/>
      <w:pPr>
        <w:ind w:left="5040" w:hanging="360"/>
      </w:pPr>
    </w:lvl>
    <w:lvl w:ilvl="7" w:tplc="ED0C6918">
      <w:start w:val="1"/>
      <w:numFmt w:val="lowerLetter"/>
      <w:lvlText w:val="%8."/>
      <w:lvlJc w:val="left"/>
      <w:pPr>
        <w:ind w:left="5760" w:hanging="360"/>
      </w:pPr>
    </w:lvl>
    <w:lvl w:ilvl="8" w:tplc="2A1268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C730E"/>
    <w:multiLevelType w:val="hybridMultilevel"/>
    <w:tmpl w:val="8454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3CE9"/>
    <w:multiLevelType w:val="hybridMultilevel"/>
    <w:tmpl w:val="AAF04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472D"/>
    <w:multiLevelType w:val="multilevel"/>
    <w:tmpl w:val="8B3609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F0657"/>
    <w:multiLevelType w:val="hybridMultilevel"/>
    <w:tmpl w:val="C9206376"/>
    <w:lvl w:ilvl="0" w:tplc="10D86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20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E2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A9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09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C6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8F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23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AD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C41FF"/>
    <w:multiLevelType w:val="hybridMultilevel"/>
    <w:tmpl w:val="15C2F0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12B60"/>
    <w:multiLevelType w:val="hybridMultilevel"/>
    <w:tmpl w:val="FFFFFFFF"/>
    <w:lvl w:ilvl="0" w:tplc="5C48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0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6A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E4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0C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09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E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20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113"/>
    <w:multiLevelType w:val="multilevel"/>
    <w:tmpl w:val="7A52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B806D4"/>
    <w:multiLevelType w:val="multilevel"/>
    <w:tmpl w:val="56D230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27519"/>
    <w:multiLevelType w:val="hybridMultilevel"/>
    <w:tmpl w:val="2438F722"/>
    <w:lvl w:ilvl="0" w:tplc="9510FB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5A1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87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22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A9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85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69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E7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129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E1FBD"/>
    <w:multiLevelType w:val="multilevel"/>
    <w:tmpl w:val="7E0032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F1138B"/>
    <w:multiLevelType w:val="multilevel"/>
    <w:tmpl w:val="E45AF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E13BA7"/>
    <w:multiLevelType w:val="multilevel"/>
    <w:tmpl w:val="6CAA21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3F6C3D"/>
    <w:multiLevelType w:val="hybridMultilevel"/>
    <w:tmpl w:val="672A41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5E53"/>
    <w:multiLevelType w:val="hybridMultilevel"/>
    <w:tmpl w:val="AC2A63AC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C0CF3"/>
    <w:multiLevelType w:val="multilevel"/>
    <w:tmpl w:val="0D7809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263EB"/>
    <w:multiLevelType w:val="multilevel"/>
    <w:tmpl w:val="E9AABB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1448F1"/>
    <w:multiLevelType w:val="multilevel"/>
    <w:tmpl w:val="0D20E9D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304ED6"/>
    <w:multiLevelType w:val="multilevel"/>
    <w:tmpl w:val="140C98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3D71A5"/>
    <w:multiLevelType w:val="multilevel"/>
    <w:tmpl w:val="DF7C2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2C1416"/>
    <w:multiLevelType w:val="hybridMultilevel"/>
    <w:tmpl w:val="7CCE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042DB"/>
    <w:multiLevelType w:val="multilevel"/>
    <w:tmpl w:val="252C78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B724F2"/>
    <w:multiLevelType w:val="hybridMultilevel"/>
    <w:tmpl w:val="07023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C53F51"/>
    <w:multiLevelType w:val="multilevel"/>
    <w:tmpl w:val="7180A6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C21200"/>
    <w:multiLevelType w:val="multilevel"/>
    <w:tmpl w:val="5E8A30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8"/>
  </w:num>
  <w:num w:numId="5">
    <w:abstractNumId w:val="13"/>
  </w:num>
  <w:num w:numId="6">
    <w:abstractNumId w:val="5"/>
  </w:num>
  <w:num w:numId="7">
    <w:abstractNumId w:val="16"/>
  </w:num>
  <w:num w:numId="8">
    <w:abstractNumId w:val="21"/>
  </w:num>
  <w:num w:numId="9">
    <w:abstractNumId w:val="33"/>
  </w:num>
  <w:num w:numId="10">
    <w:abstractNumId w:val="20"/>
  </w:num>
  <w:num w:numId="11">
    <w:abstractNumId w:val="27"/>
  </w:num>
  <w:num w:numId="12">
    <w:abstractNumId w:val="30"/>
  </w:num>
  <w:num w:numId="13">
    <w:abstractNumId w:val="26"/>
  </w:num>
  <w:num w:numId="14">
    <w:abstractNumId w:val="28"/>
  </w:num>
  <w:num w:numId="15">
    <w:abstractNumId w:val="12"/>
  </w:num>
  <w:num w:numId="16">
    <w:abstractNumId w:val="17"/>
  </w:num>
  <w:num w:numId="17">
    <w:abstractNumId w:val="19"/>
  </w:num>
  <w:num w:numId="18">
    <w:abstractNumId w:val="32"/>
  </w:num>
  <w:num w:numId="19">
    <w:abstractNumId w:val="7"/>
  </w:num>
  <w:num w:numId="20">
    <w:abstractNumId w:val="24"/>
  </w:num>
  <w:num w:numId="21">
    <w:abstractNumId w:val="25"/>
  </w:num>
  <w:num w:numId="22">
    <w:abstractNumId w:val="2"/>
  </w:num>
  <w:num w:numId="23">
    <w:abstractNumId w:val="10"/>
  </w:num>
  <w:num w:numId="24">
    <w:abstractNumId w:val="14"/>
  </w:num>
  <w:num w:numId="25">
    <w:abstractNumId w:val="23"/>
  </w:num>
  <w:num w:numId="26">
    <w:abstractNumId w:val="8"/>
  </w:num>
  <w:num w:numId="27">
    <w:abstractNumId w:val="22"/>
  </w:num>
  <w:num w:numId="28">
    <w:abstractNumId w:val="11"/>
  </w:num>
  <w:num w:numId="29">
    <w:abstractNumId w:val="0"/>
  </w:num>
  <w:num w:numId="30">
    <w:abstractNumId w:val="3"/>
  </w:num>
  <w:num w:numId="31">
    <w:abstractNumId w:val="31"/>
  </w:num>
  <w:num w:numId="32">
    <w:abstractNumId w:val="4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1"/>
    <w:rsid w:val="00001C13"/>
    <w:rsid w:val="0003559A"/>
    <w:rsid w:val="000C72A1"/>
    <w:rsid w:val="001068EA"/>
    <w:rsid w:val="00113E21"/>
    <w:rsid w:val="001211B5"/>
    <w:rsid w:val="0014785F"/>
    <w:rsid w:val="00152B3E"/>
    <w:rsid w:val="0018791D"/>
    <w:rsid w:val="001F44EA"/>
    <w:rsid w:val="00207A86"/>
    <w:rsid w:val="0026008A"/>
    <w:rsid w:val="002948D1"/>
    <w:rsid w:val="00303E94"/>
    <w:rsid w:val="0041185C"/>
    <w:rsid w:val="00447EBE"/>
    <w:rsid w:val="00485251"/>
    <w:rsid w:val="004B6E69"/>
    <w:rsid w:val="004F5604"/>
    <w:rsid w:val="00505BFA"/>
    <w:rsid w:val="00542407"/>
    <w:rsid w:val="00545974"/>
    <w:rsid w:val="00564F86"/>
    <w:rsid w:val="00574234"/>
    <w:rsid w:val="00582A3B"/>
    <w:rsid w:val="005D591E"/>
    <w:rsid w:val="005F4E2F"/>
    <w:rsid w:val="006705AE"/>
    <w:rsid w:val="00693505"/>
    <w:rsid w:val="006A78FA"/>
    <w:rsid w:val="006D0755"/>
    <w:rsid w:val="007271CB"/>
    <w:rsid w:val="00727C13"/>
    <w:rsid w:val="00736945"/>
    <w:rsid w:val="00755396"/>
    <w:rsid w:val="00773709"/>
    <w:rsid w:val="007769D0"/>
    <w:rsid w:val="00777342"/>
    <w:rsid w:val="007A56D0"/>
    <w:rsid w:val="007F6EE0"/>
    <w:rsid w:val="00841338"/>
    <w:rsid w:val="00843FB7"/>
    <w:rsid w:val="00855641"/>
    <w:rsid w:val="00865F85"/>
    <w:rsid w:val="00892C89"/>
    <w:rsid w:val="0089662D"/>
    <w:rsid w:val="00902223"/>
    <w:rsid w:val="009128F4"/>
    <w:rsid w:val="00950A0C"/>
    <w:rsid w:val="00951C75"/>
    <w:rsid w:val="009B389E"/>
    <w:rsid w:val="009D565E"/>
    <w:rsid w:val="00A01D58"/>
    <w:rsid w:val="00A67273"/>
    <w:rsid w:val="00A75338"/>
    <w:rsid w:val="00A831E2"/>
    <w:rsid w:val="00AA0F16"/>
    <w:rsid w:val="00AD72DF"/>
    <w:rsid w:val="00AE1C3E"/>
    <w:rsid w:val="00B579B7"/>
    <w:rsid w:val="00B67C21"/>
    <w:rsid w:val="00B74B9E"/>
    <w:rsid w:val="00B86A74"/>
    <w:rsid w:val="00B92C68"/>
    <w:rsid w:val="00BC136C"/>
    <w:rsid w:val="00C72E83"/>
    <w:rsid w:val="00C75454"/>
    <w:rsid w:val="00C77874"/>
    <w:rsid w:val="00CE153D"/>
    <w:rsid w:val="00D21A9A"/>
    <w:rsid w:val="00D40572"/>
    <w:rsid w:val="00DF3166"/>
    <w:rsid w:val="00E66EF3"/>
    <w:rsid w:val="00EB012B"/>
    <w:rsid w:val="00EB43F4"/>
    <w:rsid w:val="00EC3E33"/>
    <w:rsid w:val="00ED7DEE"/>
    <w:rsid w:val="00F044E6"/>
    <w:rsid w:val="00F71E58"/>
    <w:rsid w:val="00F815EF"/>
    <w:rsid w:val="00FB5982"/>
    <w:rsid w:val="00FD213A"/>
    <w:rsid w:val="00FD5BF7"/>
    <w:rsid w:val="038760C6"/>
    <w:rsid w:val="03A6789B"/>
    <w:rsid w:val="04B64773"/>
    <w:rsid w:val="06977F9B"/>
    <w:rsid w:val="0BA0817F"/>
    <w:rsid w:val="10AC7C7E"/>
    <w:rsid w:val="171726E9"/>
    <w:rsid w:val="1DB4B423"/>
    <w:rsid w:val="1ED2A520"/>
    <w:rsid w:val="26BEDFB9"/>
    <w:rsid w:val="2A21D0B0"/>
    <w:rsid w:val="2FA3BD1B"/>
    <w:rsid w:val="2FF7FAF2"/>
    <w:rsid w:val="301285C5"/>
    <w:rsid w:val="34ACAF9A"/>
    <w:rsid w:val="35B73FA1"/>
    <w:rsid w:val="38EFED95"/>
    <w:rsid w:val="3CA5E29C"/>
    <w:rsid w:val="4467C323"/>
    <w:rsid w:val="4652FB08"/>
    <w:rsid w:val="49687026"/>
    <w:rsid w:val="4D4B3429"/>
    <w:rsid w:val="4F92BA46"/>
    <w:rsid w:val="69DCA55C"/>
    <w:rsid w:val="6B360283"/>
    <w:rsid w:val="72F9714A"/>
    <w:rsid w:val="75887E15"/>
    <w:rsid w:val="764FB9DC"/>
    <w:rsid w:val="77594A32"/>
    <w:rsid w:val="7A94DE70"/>
    <w:rsid w:val="7C8D6340"/>
    <w:rsid w:val="7DC3FC71"/>
    <w:rsid w:val="7F1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37D5"/>
  <w15:chartTrackingRefBased/>
  <w15:docId w15:val="{FCAA9B45-70AC-4B99-ADDF-9AC74F8F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48D1"/>
  </w:style>
  <w:style w:type="character" w:customStyle="1" w:styleId="eop">
    <w:name w:val="eop"/>
    <w:basedOn w:val="DefaultParagraphFont"/>
    <w:rsid w:val="002948D1"/>
  </w:style>
  <w:style w:type="paragraph" w:styleId="ListParagraph">
    <w:name w:val="List Paragraph"/>
    <w:basedOn w:val="Normal"/>
    <w:uiPriority w:val="34"/>
    <w:qFormat/>
    <w:rsid w:val="006D0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18126465" TargetMode="External"/><Relationship Id="rId13" Type="http://schemas.openxmlformats.org/officeDocument/2006/relationships/hyperlink" Target="https://www.unodc.org/ddt-training/treatment/VOLUME%20B/Volume%20B%20%20%20Module%202/1.%20Leaders%20Guide/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eyondintractability.org/e-abou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coveringengineer.com/resolving-conflict/five-ways-to-de-escalate-a-conflic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iencedirect.com/science/article/abs/pii/S0376871621000582" TargetMode="External"/><Relationship Id="rId10" Type="http://schemas.openxmlformats.org/officeDocument/2006/relationships/hyperlink" Target="https://recoveringengineer.com/resolving-conflict/five-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enterforadolescentstudies.com/4-simple-tips-creating-safety-group-agreements/" TargetMode="External"/><Relationship Id="rId14" Type="http://schemas.openxmlformats.org/officeDocument/2006/relationships/hyperlink" Target="https://www.unodc.org/ddt-training/treatment/VOLUME%20B/Volume%20B%20-%20Module%202/1.Leaders%20Guide/Presentation-VolB_M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B9AE4639B14BBF883D08B2823EAB" ma:contentTypeVersion="17" ma:contentTypeDescription="Create a new document." ma:contentTypeScope="" ma:versionID="b7039dcfafd5a6410f3aa054b686d92e">
  <xsd:schema xmlns:xsd="http://www.w3.org/2001/XMLSchema" xmlns:xs="http://www.w3.org/2001/XMLSchema" xmlns:p="http://schemas.microsoft.com/office/2006/metadata/properties" xmlns:ns2="ba516c2e-2337-4fd1-b351-3b2416ecab68" xmlns:ns3="e2a3c3e7-7426-4151-8c50-1673f5abcf0a" targetNamespace="http://schemas.microsoft.com/office/2006/metadata/properties" ma:root="true" ma:fieldsID="cbba5e0b0dbc34b61c362e0e86d3ce00" ns2:_="" ns3:_="">
    <xsd:import namespace="ba516c2e-2337-4fd1-b351-3b2416ecab68"/>
    <xsd:import namespace="e2a3c3e7-7426-4151-8c50-1673f5ab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keholder" minOccurs="0"/>
                <xsd:element ref="ns2:DocumentType" minOccurs="0"/>
                <xsd:element ref="ns2:BriefSummary" minOccurs="0"/>
                <xsd:element ref="ns2:Sign_x002d_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6c2e-2337-4fd1-b351-3b2416ec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keholder" ma:index="10" nillable="true" ma:displayName="Stakeholder" ma:format="Dropdown" ma:internalName="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er - DHS"/>
                    <xsd:enumeration value="MCO"/>
                    <xsd:enumeration value="Alliance Medical Services"/>
                    <xsd:enumeration value="AIDS Care Group"/>
                    <xsd:enumeration value="Butler Memorial Hospital"/>
                    <xsd:enumeration value="CASA Trinity"/>
                    <xsd:enumeration value="Clearfield-Jefferson Drug and Alcohol Commission"/>
                    <xsd:enumeration value="Clinical Outcomes Group"/>
                    <xsd:enumeration value="CleanSlate Centers"/>
                    <xsd:enumeration value="Community Health and Dental Care"/>
                    <xsd:enumeration value="Crossroads Counseling"/>
                    <xsd:enumeration value="Crozer-Chester"/>
                    <xsd:enumeration value="Dunmore Comprehensive"/>
                    <xsd:enumeration value="ESPER Treatment Center"/>
                    <xsd:enumeration value="Family First Health"/>
                    <xsd:enumeration value="Family Service Association"/>
                    <xsd:enumeration value="Gateway Rehabilitation"/>
                    <xsd:enumeration value="Geisinger"/>
                    <xsd:enumeration value="Hamilton Health Center"/>
                    <xsd:enumeration value="Highlands Hospital"/>
                    <xsd:enumeration value="Lancaster General Hospital"/>
                    <xsd:enumeration value="Magee Women's Hospital of UPMC"/>
                    <xsd:enumeration value="Miners Medical Center"/>
                    <xsd:enumeration value="Mt. Pocono Medical Center"/>
                    <xsd:enumeration value="Neighborhood Health Centers of the Lehigh Valley"/>
                    <xsd:enumeration value="New Directions Treatment Services"/>
                    <xsd:enumeration value="Pathways to Housing PA"/>
                    <xsd:enumeration value="Penn Foundation"/>
                    <xsd:enumeration value="Penn Presbyterian Medical Center (Mothers Matter Program is BH)"/>
                    <xsd:enumeration value="PA Counseling-Dauphin"/>
                    <xsd:enumeration value="PA Counseling-York"/>
                    <xsd:enumeration value="Public Health Management Corporation"/>
                    <xsd:enumeration value="Pyramid Healthcare, Inc"/>
                    <xsd:enumeration value="Reading Hospital"/>
                    <xsd:enumeration value="Resources for Human Development"/>
                    <xsd:enumeration value="SPHS- Care Center"/>
                    <xsd:enumeration value="SPHS-Mon Valley"/>
                    <xsd:enumeration value="Tadiso"/>
                    <xsd:enumeration value="Temple University"/>
                    <xsd:enumeration value="The Wright Center"/>
                    <xsd:enumeration value="Thomas Jefferson- MATER"/>
                    <xsd:enumeration value="Thomas Jefferson- NARP"/>
                    <xsd:enumeration value="Treatment Trends"/>
                    <xsd:enumeration value="TW Ponessa and Associates"/>
                    <xsd:enumeration value="University of PGH Physicians"/>
                    <xsd:enumeration value="Wedge Medical"/>
                    <xsd:enumeration value="West Penn Allegheny"/>
                    <xsd:enumeration value="WPIC of UPMC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default="None" ma:format="Dropdown" ma:internalName="DocumentType">
      <xsd:simpleType>
        <xsd:restriction base="dms:Choice">
          <xsd:enumeration value="Data"/>
          <xsd:enumeration value="Implementation Plan/Guide"/>
          <xsd:enumeration value="Special Project"/>
          <xsd:enumeration value="Strategic Plan"/>
          <xsd:enumeration value="Presentation"/>
          <xsd:enumeration value="Meeting Material"/>
          <xsd:enumeration value="None"/>
        </xsd:restriction>
      </xsd:simpleType>
    </xsd:element>
    <xsd:element name="BriefSummary" ma:index="12" nillable="true" ma:displayName="Brief Summary" ma:format="Dropdown" ma:internalName="BriefSummary">
      <xsd:simpleType>
        <xsd:restriction base="dms:Text">
          <xsd:maxLength value="255"/>
        </xsd:restriction>
      </xsd:simpleType>
    </xsd:element>
    <xsd:element name="Sign_x002d_OffStatus" ma:index="13" nillable="true" ma:displayName="Sign-Off Status" ma:format="Dropdown" ma:internalName="Sign_x002d_OffStatus">
      <xsd:simpleType>
        <xsd:restriction base="dms:Choice">
          <xsd:enumeration value="Draft"/>
          <xsd:enumeration value="Fina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3e7-7426-4151-8c50-1673f5a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Status xmlns="ba516c2e-2337-4fd1-b351-3b2416ecab68" xsi:nil="true"/>
    <Stakeholder xmlns="ba516c2e-2337-4fd1-b351-3b2416ecab68" xsi:nil="true"/>
    <DocumentType xmlns="ba516c2e-2337-4fd1-b351-3b2416ecab68">None</DocumentType>
    <BriefSummary xmlns="ba516c2e-2337-4fd1-b351-3b2416ecab68" xsi:nil="true"/>
  </documentManagement>
</p:properties>
</file>

<file path=customXml/itemProps1.xml><?xml version="1.0" encoding="utf-8"?>
<ds:datastoreItem xmlns:ds="http://schemas.openxmlformats.org/officeDocument/2006/customXml" ds:itemID="{FDA39711-F11E-4D32-9639-8DDB700D4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7A613-9D3A-4FC7-BCEA-1524EFBE9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6c2e-2337-4fd1-b351-3b2416ecab68"/>
    <ds:schemaRef ds:uri="e2a3c3e7-7426-4151-8c50-1673f5ab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4EB8A-8367-4D84-81C4-2EAA9B58EF72}">
  <ds:schemaRefs>
    <ds:schemaRef ds:uri="http://schemas.microsoft.com/office/2006/metadata/properties"/>
    <ds:schemaRef ds:uri="http://schemas.microsoft.com/office/infopath/2007/PartnerControls"/>
    <ds:schemaRef ds:uri="ba516c2e-2337-4fd1-b351-3b2416ecab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3456</Characters>
  <Application>Microsoft Office Word</Application>
  <DocSecurity>0</DocSecurity>
  <Lines>28</Lines>
  <Paragraphs>8</Paragraphs>
  <ScaleCrop>false</ScaleCrop>
  <Company>University of Pittsburgh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Julie A</dc:creator>
  <cp:keywords/>
  <dc:description/>
  <cp:lastModifiedBy>Dorn, Carolyn</cp:lastModifiedBy>
  <cp:revision>2</cp:revision>
  <dcterms:created xsi:type="dcterms:W3CDTF">2022-04-29T15:47:00Z</dcterms:created>
  <dcterms:modified xsi:type="dcterms:W3CDTF">2022-04-29T15:47:00Z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0x01010015E1B9AE4639B14BBF883D08B2823EAB</vt:lpwstr>
  </property>
</Properties>
</file>