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207FC" w14:textId="08ACEC7F" w:rsidR="005D569E" w:rsidRDefault="00E833D8" w:rsidP="005D569E">
      <w:pPr>
        <w:rPr>
          <w:color w:val="000000"/>
        </w:rPr>
      </w:pPr>
      <w:r w:rsidRPr="00C92D70">
        <w:rPr>
          <w:rFonts w:ascii="Maiandra GD" w:hAnsi="Maiandra GD"/>
          <w:b/>
          <w:bCs/>
          <w:caps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59C9181A" wp14:editId="6CF96939">
            <wp:simplePos x="0" y="0"/>
            <wp:positionH relativeFrom="page">
              <wp:align>right</wp:align>
            </wp:positionH>
            <wp:positionV relativeFrom="paragraph">
              <wp:posOffset>-457102</wp:posOffset>
            </wp:positionV>
            <wp:extent cx="8566150" cy="10426700"/>
            <wp:effectExtent l="0" t="0" r="6350" b="0"/>
            <wp:wrapNone/>
            <wp:docPr id="1" name="Picture 1" descr="A group of hands in a circ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hands in a circle&#10;&#10;Description automatically generated with low confidence"/>
                    <pic:cNvPicPr/>
                  </pic:nvPicPr>
                  <pic:blipFill>
                    <a:blip r:embed="rId6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0" cy="1042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C222A" w14:textId="77260579" w:rsidR="008818FA" w:rsidRPr="00F10EB8" w:rsidRDefault="004F7601" w:rsidP="008818FA">
      <w:pPr>
        <w:pStyle w:val="Title"/>
        <w:jc w:val="center"/>
        <w:rPr>
          <w:rFonts w:ascii="Maiandra GD" w:hAnsi="Maiandra GD" w:cs="Arial"/>
          <w:b/>
          <w:bCs/>
          <w:color w:val="1A495D" w:themeColor="accent1" w:themeShade="80"/>
          <w:sz w:val="56"/>
          <w:szCs w:val="56"/>
        </w:rPr>
      </w:pPr>
      <w:r w:rsidRPr="00C92D70">
        <w:rPr>
          <w:rFonts w:ascii="Maiandra GD" w:hAnsi="Maiandra GD" w:cs="Arial"/>
          <w:b/>
          <w:bCs/>
          <w:color w:val="1A495D" w:themeColor="accent1" w:themeShade="80"/>
          <w:sz w:val="72"/>
          <w:szCs w:val="72"/>
        </w:rPr>
        <w:t>2nd</w:t>
      </w:r>
      <w:r w:rsidR="008818FA" w:rsidRPr="00F10EB8">
        <w:rPr>
          <w:rFonts w:ascii="Maiandra GD" w:hAnsi="Maiandra GD" w:cs="Arial"/>
          <w:b/>
          <w:bCs/>
          <w:color w:val="1A495D" w:themeColor="accent1" w:themeShade="80"/>
          <w:sz w:val="56"/>
          <w:szCs w:val="56"/>
        </w:rPr>
        <w:t xml:space="preserve"> </w:t>
      </w:r>
      <w:r w:rsidR="008818FA" w:rsidRPr="00C92D70">
        <w:rPr>
          <w:rFonts w:ascii="Maiandra GD" w:hAnsi="Maiandra GD" w:cs="Arial"/>
          <w:b/>
          <w:bCs/>
          <w:color w:val="1A495D" w:themeColor="accent1" w:themeShade="80"/>
          <w:sz w:val="72"/>
          <w:szCs w:val="72"/>
        </w:rPr>
        <w:t>Annual</w:t>
      </w:r>
    </w:p>
    <w:p w14:paraId="7E6ED205" w14:textId="77777777" w:rsidR="00616E14" w:rsidRDefault="008818FA" w:rsidP="008818FA">
      <w:pPr>
        <w:pStyle w:val="Title"/>
        <w:jc w:val="center"/>
        <w:rPr>
          <w:rFonts w:ascii="Maiandra GD" w:hAnsi="Maiandra GD" w:cs="Arial"/>
          <w:b/>
          <w:bCs/>
          <w:color w:val="1A495D" w:themeColor="accent1" w:themeShade="80"/>
          <w:sz w:val="56"/>
          <w:szCs w:val="56"/>
        </w:rPr>
      </w:pPr>
      <w:r w:rsidRPr="00F10EB8">
        <w:rPr>
          <w:rFonts w:ascii="Maiandra GD" w:hAnsi="Maiandra GD" w:cs="Arial"/>
          <w:b/>
          <w:bCs/>
          <w:color w:val="1A495D" w:themeColor="accent1" w:themeShade="80"/>
          <w:sz w:val="72"/>
          <w:szCs w:val="72"/>
        </w:rPr>
        <w:t>Diversity, Equity, &amp; Inclusion Symposium</w:t>
      </w:r>
      <w:r w:rsidRPr="00F10EB8">
        <w:rPr>
          <w:rFonts w:ascii="Maiandra GD" w:hAnsi="Maiandra GD" w:cs="Arial"/>
          <w:b/>
          <w:bCs/>
          <w:color w:val="1A495D" w:themeColor="accent1" w:themeShade="80"/>
          <w:sz w:val="56"/>
          <w:szCs w:val="56"/>
        </w:rPr>
        <w:t xml:space="preserve"> </w:t>
      </w:r>
    </w:p>
    <w:p w14:paraId="086760AE" w14:textId="3CABB6E3" w:rsidR="008818FA" w:rsidRPr="00616E14" w:rsidRDefault="00616E14" w:rsidP="008818FA">
      <w:pPr>
        <w:pStyle w:val="Title"/>
        <w:jc w:val="center"/>
        <w:rPr>
          <w:rFonts w:ascii="Maiandra GD" w:hAnsi="Maiandra GD" w:cs="Arial"/>
          <w:b/>
          <w:bCs/>
          <w:i/>
          <w:iCs/>
          <w:color w:val="1A495D" w:themeColor="accent1" w:themeShade="80"/>
          <w:sz w:val="24"/>
          <w:szCs w:val="24"/>
        </w:rPr>
      </w:pPr>
      <w:r w:rsidRPr="00616E14">
        <w:rPr>
          <w:rFonts w:ascii="Maiandra GD" w:hAnsi="Maiandra GD" w:cs="Arial"/>
          <w:b/>
          <w:bCs/>
          <w:i/>
          <w:iCs/>
          <w:color w:val="1A495D" w:themeColor="accent1" w:themeShade="80"/>
          <w:sz w:val="56"/>
          <w:szCs w:val="56"/>
        </w:rPr>
        <w:t>Celebrating the Intersectionality of Diversity</w:t>
      </w:r>
      <w:r w:rsidR="009B4E6C" w:rsidRPr="00616E14">
        <w:rPr>
          <w:rFonts w:ascii="Maiandra GD" w:hAnsi="Maiandra GD" w:cs="Arial"/>
          <w:b/>
          <w:bCs/>
          <w:i/>
          <w:iCs/>
          <w:color w:val="1A495D" w:themeColor="accent1" w:themeShade="80"/>
          <w:sz w:val="56"/>
          <w:szCs w:val="56"/>
        </w:rPr>
        <w:br/>
      </w:r>
    </w:p>
    <w:p w14:paraId="5510017C" w14:textId="1CB5D556" w:rsidR="008C294C" w:rsidRPr="008C294C" w:rsidRDefault="008818FA" w:rsidP="008C294C">
      <w:pPr>
        <w:pStyle w:val="Heading1"/>
        <w:spacing w:before="0"/>
        <w:jc w:val="center"/>
        <w:rPr>
          <w:rFonts w:ascii="Maiandra GD" w:hAnsi="Maiandra GD"/>
          <w:b/>
          <w:bCs/>
          <w:sz w:val="52"/>
          <w:szCs w:val="52"/>
        </w:rPr>
      </w:pPr>
      <w:r w:rsidRPr="005A6E38">
        <w:rPr>
          <w:rFonts w:ascii="Maiandra GD" w:hAnsi="Maiandra GD"/>
          <w:b/>
          <w:bCs/>
          <w:sz w:val="52"/>
          <w:szCs w:val="52"/>
        </w:rPr>
        <w:t>Thursday, September 2</w:t>
      </w:r>
      <w:r w:rsidR="004F7601" w:rsidRPr="005A6E38">
        <w:rPr>
          <w:rFonts w:ascii="Maiandra GD" w:hAnsi="Maiandra GD"/>
          <w:b/>
          <w:bCs/>
          <w:sz w:val="52"/>
          <w:szCs w:val="52"/>
        </w:rPr>
        <w:t>2</w:t>
      </w:r>
      <w:r w:rsidR="004F7601" w:rsidRPr="005A6E38">
        <w:rPr>
          <w:rFonts w:ascii="Maiandra GD" w:hAnsi="Maiandra GD"/>
          <w:b/>
          <w:bCs/>
          <w:sz w:val="52"/>
          <w:szCs w:val="52"/>
          <w:vertAlign w:val="superscript"/>
        </w:rPr>
        <w:t>nd</w:t>
      </w:r>
      <w:r w:rsidRPr="005A6E38">
        <w:rPr>
          <w:rFonts w:ascii="Maiandra GD" w:hAnsi="Maiandra GD"/>
          <w:b/>
          <w:bCs/>
          <w:sz w:val="52"/>
          <w:szCs w:val="52"/>
        </w:rPr>
        <w:t>, 202</w:t>
      </w:r>
      <w:r w:rsidR="008C294C">
        <w:rPr>
          <w:rFonts w:ascii="Maiandra GD" w:hAnsi="Maiandra GD"/>
          <w:b/>
          <w:bCs/>
          <w:sz w:val="52"/>
          <w:szCs w:val="52"/>
        </w:rPr>
        <w:t>2</w:t>
      </w:r>
      <w:r w:rsidR="008C294C">
        <w:rPr>
          <w:rFonts w:ascii="Maiandra GD" w:hAnsi="Maiandra GD"/>
          <w:b/>
          <w:bCs/>
          <w:sz w:val="52"/>
          <w:szCs w:val="52"/>
        </w:rPr>
        <w:br/>
      </w:r>
      <w:r w:rsidR="008C294C" w:rsidRPr="008C294C">
        <w:rPr>
          <w:rFonts w:ascii="Maiandra GD" w:hAnsi="Maiandra GD"/>
          <w:b/>
          <w:bCs/>
          <w:sz w:val="44"/>
          <w:szCs w:val="44"/>
        </w:rPr>
        <w:t>Virtual</w:t>
      </w:r>
    </w:p>
    <w:p w14:paraId="6E04F72D" w14:textId="341C2F79" w:rsidR="008C294C" w:rsidRPr="008C294C" w:rsidRDefault="008C294C" w:rsidP="008C294C"/>
    <w:p w14:paraId="0E120CC5" w14:textId="7D7F703E" w:rsidR="008818FA" w:rsidRPr="00080F24" w:rsidRDefault="008818FA" w:rsidP="008818FA"/>
    <w:p w14:paraId="3F197487" w14:textId="537385EE" w:rsidR="00992C62" w:rsidRPr="00E95029" w:rsidRDefault="002B5773" w:rsidP="00BE679F">
      <w:pPr>
        <w:pStyle w:val="Heading1"/>
        <w:pBdr>
          <w:bottom w:val="none" w:sz="0" w:space="0" w:color="auto"/>
        </w:pBdr>
        <w:spacing w:before="0" w:after="0"/>
        <w:jc w:val="center"/>
        <w:rPr>
          <w:rFonts w:ascii="Arial Rounded MT Bold" w:hAnsi="Arial Rounded MT Bold" w:cs="Arial"/>
          <w:color w:val="3A5A62" w:themeColor="accent5" w:themeShade="80"/>
          <w:sz w:val="32"/>
          <w:szCs w:val="32"/>
        </w:rPr>
      </w:pPr>
      <w:r w:rsidRPr="0049592D">
        <w:rPr>
          <w:rFonts w:ascii="Arial Rounded MT Bold" w:hAnsi="Arial Rounded MT Bold" w:cs="Arial"/>
          <w:color w:val="3A5A62" w:themeColor="accent5" w:themeShade="80"/>
          <w:sz w:val="48"/>
          <w:szCs w:val="48"/>
        </w:rPr>
        <w:t>PEDIATRIC GRAND ROUNDS</w:t>
      </w:r>
      <w:r w:rsidRPr="0049592D">
        <w:rPr>
          <w:rFonts w:ascii="Arial Rounded MT Bold" w:hAnsi="Arial Rounded MT Bold" w:cs="Arial"/>
          <w:color w:val="3A5A62" w:themeColor="accent5" w:themeShade="80"/>
          <w:sz w:val="48"/>
          <w:szCs w:val="48"/>
        </w:rPr>
        <w:br/>
      </w:r>
    </w:p>
    <w:p w14:paraId="43C6B219" w14:textId="7F0E154E" w:rsidR="00BE679F" w:rsidRPr="0049592D" w:rsidRDefault="005D569E" w:rsidP="009C3B98">
      <w:pPr>
        <w:spacing w:line="240" w:lineRule="auto"/>
        <w:jc w:val="center"/>
        <w:rPr>
          <w:rFonts w:ascii="Bierstadt" w:hAnsi="Bierstadt"/>
          <w:b/>
          <w:bCs/>
          <w:sz w:val="32"/>
          <w:szCs w:val="32"/>
        </w:rPr>
      </w:pPr>
      <w:r w:rsidRPr="00C92D70">
        <w:rPr>
          <w:b/>
          <w:bCs/>
          <w:color w:val="3A5A62" w:themeColor="accent5" w:themeShade="80"/>
          <w:sz w:val="36"/>
          <w:szCs w:val="36"/>
          <w:u w:val="single"/>
        </w:rPr>
        <w:t xml:space="preserve">Challenges and </w:t>
      </w:r>
      <w:r w:rsidR="00C92D70">
        <w:rPr>
          <w:b/>
          <w:bCs/>
          <w:color w:val="3A5A62" w:themeColor="accent5" w:themeShade="80"/>
          <w:sz w:val="36"/>
          <w:szCs w:val="36"/>
          <w:u w:val="single"/>
        </w:rPr>
        <w:t>O</w:t>
      </w:r>
      <w:r w:rsidRPr="00C92D70">
        <w:rPr>
          <w:b/>
          <w:bCs/>
          <w:color w:val="3A5A62" w:themeColor="accent5" w:themeShade="80"/>
          <w:sz w:val="36"/>
          <w:szCs w:val="36"/>
          <w:u w:val="single"/>
        </w:rPr>
        <w:t xml:space="preserve">pportunities </w:t>
      </w:r>
      <w:r w:rsidR="00C92D70">
        <w:rPr>
          <w:b/>
          <w:bCs/>
          <w:color w:val="3A5A62" w:themeColor="accent5" w:themeShade="80"/>
          <w:sz w:val="36"/>
          <w:szCs w:val="36"/>
          <w:u w:val="single"/>
        </w:rPr>
        <w:t>F</w:t>
      </w:r>
      <w:r w:rsidRPr="00C92D70">
        <w:rPr>
          <w:b/>
          <w:bCs/>
          <w:color w:val="3A5A62" w:themeColor="accent5" w:themeShade="80"/>
          <w:sz w:val="36"/>
          <w:szCs w:val="36"/>
          <w:u w:val="single"/>
        </w:rPr>
        <w:t xml:space="preserve">acing </w:t>
      </w:r>
      <w:r w:rsidR="00C92D70">
        <w:rPr>
          <w:b/>
          <w:bCs/>
          <w:color w:val="3A5A62" w:themeColor="accent5" w:themeShade="80"/>
          <w:sz w:val="36"/>
          <w:szCs w:val="36"/>
          <w:u w:val="single"/>
        </w:rPr>
        <w:t>A</w:t>
      </w:r>
      <w:r w:rsidRPr="00C92D70">
        <w:rPr>
          <w:b/>
          <w:bCs/>
          <w:color w:val="3A5A62" w:themeColor="accent5" w:themeShade="80"/>
          <w:sz w:val="36"/>
          <w:szCs w:val="36"/>
          <w:u w:val="single"/>
        </w:rPr>
        <w:t xml:space="preserve">dolescent </w:t>
      </w:r>
      <w:r w:rsidR="00C92D70">
        <w:rPr>
          <w:b/>
          <w:bCs/>
          <w:color w:val="3A5A62" w:themeColor="accent5" w:themeShade="80"/>
          <w:sz w:val="36"/>
          <w:szCs w:val="36"/>
          <w:u w:val="single"/>
        </w:rPr>
        <w:t>H</w:t>
      </w:r>
      <w:r w:rsidRPr="00C92D70">
        <w:rPr>
          <w:b/>
          <w:bCs/>
          <w:color w:val="3A5A62" w:themeColor="accent5" w:themeShade="80"/>
          <w:sz w:val="36"/>
          <w:szCs w:val="36"/>
          <w:u w:val="single"/>
        </w:rPr>
        <w:t xml:space="preserve">ealth </w:t>
      </w:r>
      <w:r w:rsidR="00D94D88">
        <w:rPr>
          <w:b/>
          <w:bCs/>
          <w:color w:val="3A5A62" w:themeColor="accent5" w:themeShade="80"/>
          <w:sz w:val="36"/>
          <w:szCs w:val="36"/>
          <w:u w:val="single"/>
        </w:rPr>
        <w:t>P</w:t>
      </w:r>
      <w:r w:rsidRPr="00C92D70">
        <w:rPr>
          <w:b/>
          <w:bCs/>
          <w:color w:val="3A5A62" w:themeColor="accent5" w:themeShade="80"/>
          <w:sz w:val="36"/>
          <w:szCs w:val="36"/>
          <w:u w:val="single"/>
        </w:rPr>
        <w:t>erspectives from the Assistant Secretary for Health</w:t>
      </w:r>
      <w:r w:rsidR="00C92D70">
        <w:rPr>
          <w:b/>
          <w:bCs/>
          <w:color w:val="3A5A62" w:themeColor="accent5" w:themeShade="80"/>
          <w:sz w:val="36"/>
          <w:szCs w:val="36"/>
          <w:u w:val="single"/>
        </w:rPr>
        <w:br/>
      </w:r>
      <w:r w:rsidR="00C92D70" w:rsidRPr="00C92D70">
        <w:rPr>
          <w:rFonts w:ascii="Bierstadt" w:hAnsi="Bierstadt"/>
          <w:color w:val="3A5A62" w:themeColor="accent5" w:themeShade="80"/>
          <w:sz w:val="32"/>
          <w:szCs w:val="32"/>
        </w:rPr>
        <w:t>8</w:t>
      </w:r>
      <w:r w:rsidR="00C92D70">
        <w:rPr>
          <w:rFonts w:ascii="Bierstadt" w:hAnsi="Bierstadt"/>
          <w:color w:val="3A5A62" w:themeColor="accent5" w:themeShade="80"/>
          <w:sz w:val="32"/>
          <w:szCs w:val="32"/>
        </w:rPr>
        <w:t>:00</w:t>
      </w:r>
      <w:r w:rsidR="00C92D70" w:rsidRPr="00C92D70">
        <w:rPr>
          <w:rFonts w:ascii="Bierstadt" w:hAnsi="Bierstadt"/>
          <w:color w:val="3A5A62" w:themeColor="accent5" w:themeShade="80"/>
          <w:sz w:val="32"/>
          <w:szCs w:val="32"/>
        </w:rPr>
        <w:t>am – 9</w:t>
      </w:r>
      <w:r w:rsidR="00C92D70">
        <w:rPr>
          <w:rFonts w:ascii="Bierstadt" w:hAnsi="Bierstadt"/>
          <w:color w:val="3A5A62" w:themeColor="accent5" w:themeShade="80"/>
          <w:sz w:val="32"/>
          <w:szCs w:val="32"/>
        </w:rPr>
        <w:t>:00</w:t>
      </w:r>
      <w:r w:rsidR="00C92D70" w:rsidRPr="00C92D70">
        <w:rPr>
          <w:rFonts w:ascii="Bierstadt" w:hAnsi="Bierstadt"/>
          <w:color w:val="3A5A62" w:themeColor="accent5" w:themeShade="80"/>
          <w:sz w:val="32"/>
          <w:szCs w:val="32"/>
        </w:rPr>
        <w:t>am</w:t>
      </w:r>
      <w:r w:rsidR="001A2BAB">
        <w:rPr>
          <w:rFonts w:ascii="Bierstadt" w:hAnsi="Bierstadt"/>
          <w:color w:val="3A5A62" w:themeColor="accent5" w:themeShade="80"/>
          <w:sz w:val="32"/>
          <w:szCs w:val="32"/>
        </w:rPr>
        <w:br/>
      </w:r>
      <w:r w:rsidRPr="001A2BAB">
        <w:rPr>
          <w:rFonts w:ascii="MS UI Gothic" w:eastAsia="MS UI Gothic" w:hAnsi="MS UI Gothic" w:cs="Iskoola Pota"/>
          <w:b/>
          <w:bCs/>
          <w:color w:val="276E8B" w:themeColor="accent1" w:themeShade="BF"/>
          <w:sz w:val="32"/>
          <w:szCs w:val="32"/>
        </w:rPr>
        <w:t>Prese</w:t>
      </w:r>
      <w:r w:rsidR="006C720F" w:rsidRPr="001A2BAB">
        <w:rPr>
          <w:rFonts w:ascii="MS UI Gothic" w:eastAsia="MS UI Gothic" w:hAnsi="MS UI Gothic" w:cs="Iskoola Pota"/>
          <w:b/>
          <w:bCs/>
          <w:color w:val="276E8B" w:themeColor="accent1" w:themeShade="BF"/>
          <w:sz w:val="32"/>
          <w:szCs w:val="32"/>
        </w:rPr>
        <w:t>nted by</w:t>
      </w:r>
      <w:r w:rsidR="006C720F">
        <w:rPr>
          <w:rFonts w:ascii="Bierstadt" w:hAnsi="Bierstadt" w:cs="Arial"/>
          <w:b/>
          <w:bCs/>
          <w:color w:val="3A5A62" w:themeColor="accent5" w:themeShade="80"/>
        </w:rPr>
        <w:br/>
      </w:r>
      <w:r w:rsidR="002437D4" w:rsidRPr="00EF08CC">
        <w:rPr>
          <w:rFonts w:ascii="Bierstadt" w:hAnsi="Bierstadt" w:cs="Arial"/>
          <w:color w:val="1A495D" w:themeColor="accent1" w:themeShade="80"/>
          <w:sz w:val="36"/>
          <w:szCs w:val="36"/>
        </w:rPr>
        <w:t xml:space="preserve">Admiral </w:t>
      </w:r>
      <w:r w:rsidR="00E95029" w:rsidRPr="00EF08CC">
        <w:rPr>
          <w:rFonts w:ascii="Bierstadt" w:hAnsi="Bierstadt" w:cs="Arial"/>
          <w:color w:val="1A495D" w:themeColor="accent1" w:themeShade="80"/>
          <w:sz w:val="36"/>
          <w:szCs w:val="36"/>
        </w:rPr>
        <w:t xml:space="preserve">Rachel </w:t>
      </w:r>
      <w:r w:rsidR="002437D4" w:rsidRPr="00EF08CC">
        <w:rPr>
          <w:rFonts w:ascii="Bierstadt" w:hAnsi="Bierstadt" w:cs="Arial"/>
          <w:color w:val="1A495D" w:themeColor="accent1" w:themeShade="80"/>
          <w:sz w:val="36"/>
          <w:szCs w:val="36"/>
        </w:rPr>
        <w:t>Levine</w:t>
      </w:r>
    </w:p>
    <w:p w14:paraId="00700E20" w14:textId="3B0EFB09" w:rsidR="00A12767" w:rsidRPr="00C77248" w:rsidRDefault="00A12767" w:rsidP="00A12767">
      <w:pPr>
        <w:jc w:val="center"/>
        <w:rPr>
          <w:rFonts w:ascii="Arial" w:hAnsi="Arial" w:cs="Arial"/>
          <w:color w:val="3A5A62" w:themeColor="accent5" w:themeShade="80"/>
          <w:sz w:val="28"/>
          <w:szCs w:val="28"/>
        </w:rPr>
      </w:pPr>
      <w:r w:rsidRPr="00C77248">
        <w:rPr>
          <w:rFonts w:ascii="Arial" w:hAnsi="Arial" w:cs="Arial"/>
          <w:color w:val="3A5A62" w:themeColor="accent5" w:themeShade="80"/>
          <w:sz w:val="28"/>
          <w:szCs w:val="28"/>
        </w:rPr>
        <w:t>Assistant Secretary for Health for the U.S. Health and Human Services</w:t>
      </w:r>
      <w:r w:rsidR="007E6CD6" w:rsidRPr="00C77248">
        <w:rPr>
          <w:rFonts w:ascii="Arial" w:hAnsi="Arial" w:cs="Arial"/>
          <w:color w:val="3A5A62" w:themeColor="accent5" w:themeShade="80"/>
          <w:sz w:val="28"/>
          <w:szCs w:val="28"/>
        </w:rPr>
        <w:t>,</w:t>
      </w:r>
      <w:r w:rsidRPr="00C77248">
        <w:rPr>
          <w:rFonts w:ascii="Arial" w:hAnsi="Arial" w:cs="Arial"/>
          <w:color w:val="3A5A62" w:themeColor="accent5" w:themeShade="80"/>
          <w:sz w:val="28"/>
          <w:szCs w:val="28"/>
        </w:rPr>
        <w:t xml:space="preserve"> and the head of the U.S. Public Health Service Commissioned Corps.</w:t>
      </w:r>
      <w:r w:rsidR="00AB4650">
        <w:rPr>
          <w:rFonts w:ascii="Arial" w:hAnsi="Arial" w:cs="Arial"/>
          <w:color w:val="3A5A62" w:themeColor="accent5" w:themeShade="80"/>
          <w:sz w:val="28"/>
          <w:szCs w:val="28"/>
        </w:rPr>
        <w:br/>
      </w:r>
      <w:r w:rsidR="00AB4650" w:rsidRPr="00AB4650">
        <w:rPr>
          <w:rFonts w:ascii="Arial" w:hAnsi="Arial" w:cs="Arial"/>
          <w:i/>
          <w:iCs/>
          <w:color w:val="1A495D" w:themeColor="accent1" w:themeShade="80"/>
          <w:sz w:val="24"/>
          <w:szCs w:val="24"/>
        </w:rPr>
        <w:t>Zoom link will be sent separately</w:t>
      </w:r>
    </w:p>
    <w:p w14:paraId="7B9C7C29" w14:textId="173EB9F0" w:rsidR="002437D4" w:rsidRPr="00AB4650" w:rsidRDefault="002437D4" w:rsidP="002437D4">
      <w:pPr>
        <w:pStyle w:val="EventHeading"/>
        <w:spacing w:before="0" w:after="0"/>
        <w:jc w:val="center"/>
        <w:rPr>
          <w:rFonts w:ascii="Arial Rounded MT Bold" w:hAnsi="Arial Rounded MT Bold" w:cs="Arial"/>
          <w:color w:val="3A5A62" w:themeColor="accent5" w:themeShade="80"/>
          <w:sz w:val="22"/>
          <w:szCs w:val="22"/>
        </w:rPr>
      </w:pPr>
    </w:p>
    <w:p w14:paraId="5C6FEC2D" w14:textId="6F252CFA" w:rsidR="0022107F" w:rsidRPr="00AB4650" w:rsidRDefault="0022107F" w:rsidP="002437D4">
      <w:pPr>
        <w:pStyle w:val="EventHeading"/>
        <w:spacing w:before="0" w:after="0"/>
        <w:jc w:val="center"/>
        <w:rPr>
          <w:rFonts w:ascii="Arial Rounded MT Bold" w:hAnsi="Arial Rounded MT Bold" w:cs="Arial"/>
          <w:color w:val="3A5A62" w:themeColor="accent5" w:themeShade="80"/>
          <w:sz w:val="32"/>
          <w:szCs w:val="32"/>
        </w:rPr>
      </w:pPr>
    </w:p>
    <w:p w14:paraId="4CB94BC4" w14:textId="003B6C35" w:rsidR="002437D4" w:rsidRPr="0049592D" w:rsidRDefault="0022107F" w:rsidP="002B5773">
      <w:pPr>
        <w:pStyle w:val="EventHeading"/>
        <w:spacing w:before="0" w:after="0"/>
        <w:jc w:val="center"/>
        <w:rPr>
          <w:rFonts w:ascii="Arial Rounded MT Bold" w:hAnsi="Arial Rounded MT Bold" w:cs="Arial"/>
          <w:color w:val="3A5A62" w:themeColor="accent5" w:themeShade="80"/>
          <w:szCs w:val="48"/>
        </w:rPr>
      </w:pPr>
      <w:r w:rsidRPr="0049592D">
        <w:rPr>
          <w:rFonts w:ascii="Arial Rounded MT Bold" w:hAnsi="Arial Rounded MT Bold" w:cs="Arial"/>
          <w:color w:val="3A5A62" w:themeColor="accent5" w:themeShade="80"/>
          <w:szCs w:val="48"/>
        </w:rPr>
        <w:t>SESSIONS</w:t>
      </w:r>
    </w:p>
    <w:p w14:paraId="02B2EAA0" w14:textId="24DFA68A" w:rsidR="00352355" w:rsidRPr="00FA7807" w:rsidRDefault="00352355" w:rsidP="002B5773">
      <w:pPr>
        <w:pStyle w:val="EventHeading"/>
        <w:spacing w:before="0" w:after="0"/>
        <w:jc w:val="center"/>
        <w:rPr>
          <w:rFonts w:ascii="Arial Rounded MT Bold" w:hAnsi="Arial Rounded MT Bold" w:cs="Arial"/>
          <w:color w:val="3A5A62" w:themeColor="accent5" w:themeShade="80"/>
          <w:sz w:val="22"/>
          <w:szCs w:val="22"/>
        </w:rPr>
      </w:pPr>
    </w:p>
    <w:p w14:paraId="25430E1D" w14:textId="4EBECE47" w:rsidR="004D68F4" w:rsidRDefault="00025085" w:rsidP="00842CC7">
      <w:pPr>
        <w:spacing w:line="240" w:lineRule="auto"/>
        <w:jc w:val="center"/>
        <w:rPr>
          <w:rFonts w:ascii="Arial" w:hAnsi="Arial" w:cs="Arial"/>
          <w:color w:val="436871"/>
          <w:sz w:val="28"/>
          <w:szCs w:val="28"/>
        </w:rPr>
      </w:pPr>
      <w:r w:rsidRPr="0049592D">
        <w:rPr>
          <w:rFonts w:ascii="Bierstadt" w:hAnsi="Bierstadt" w:cs="Arial"/>
          <w:b/>
          <w:bCs/>
          <w:color w:val="3A5A62" w:themeColor="accent5" w:themeShade="80"/>
          <w:sz w:val="36"/>
          <w:szCs w:val="36"/>
          <w:u w:val="single"/>
        </w:rPr>
        <w:t>Asian Americans in Pittsburgh, from Exclusion to Inclusion</w:t>
      </w:r>
      <w:r w:rsidRPr="0049592D">
        <w:rPr>
          <w:rFonts w:ascii="Bierstadt" w:hAnsi="Bierstadt" w:cs="Arial"/>
          <w:b/>
          <w:bCs/>
          <w:color w:val="3A5A62" w:themeColor="accent5" w:themeShade="80"/>
          <w:sz w:val="36"/>
          <w:szCs w:val="36"/>
          <w:u w:val="single"/>
        </w:rPr>
        <w:br/>
      </w:r>
      <w:r w:rsidR="00352355" w:rsidRPr="00C41E8E">
        <w:rPr>
          <w:rFonts w:ascii="Bierstadt" w:hAnsi="Bierstadt"/>
          <w:color w:val="276E8B" w:themeColor="accent1" w:themeShade="BF"/>
          <w:sz w:val="32"/>
          <w:szCs w:val="32"/>
        </w:rPr>
        <w:t>9:30</w:t>
      </w:r>
      <w:r w:rsidR="00C83BC2" w:rsidRPr="00C41E8E">
        <w:rPr>
          <w:rFonts w:ascii="Bierstadt" w:hAnsi="Bierstadt"/>
          <w:color w:val="276E8B" w:themeColor="accent1" w:themeShade="BF"/>
          <w:sz w:val="32"/>
          <w:szCs w:val="32"/>
        </w:rPr>
        <w:t>am</w:t>
      </w:r>
      <w:r w:rsidR="00352355" w:rsidRPr="00C41E8E">
        <w:rPr>
          <w:rFonts w:ascii="Bierstadt" w:hAnsi="Bierstadt"/>
          <w:color w:val="276E8B" w:themeColor="accent1" w:themeShade="BF"/>
          <w:sz w:val="32"/>
          <w:szCs w:val="32"/>
        </w:rPr>
        <w:t xml:space="preserve"> - 10:30</w:t>
      </w:r>
      <w:r w:rsidR="00C83BC2" w:rsidRPr="00C41E8E">
        <w:rPr>
          <w:rFonts w:ascii="Bierstadt" w:hAnsi="Bierstadt"/>
          <w:color w:val="276E8B" w:themeColor="accent1" w:themeShade="BF"/>
          <w:sz w:val="32"/>
          <w:szCs w:val="32"/>
        </w:rPr>
        <w:t>am</w:t>
      </w:r>
      <w:r w:rsidR="00AB2F98" w:rsidRPr="00C41E8E">
        <w:rPr>
          <w:rFonts w:ascii="Bierstadt" w:hAnsi="Bierstadt"/>
        </w:rPr>
        <w:br/>
      </w:r>
      <w:r w:rsidR="00295F5F" w:rsidRPr="00AE4793">
        <w:rPr>
          <w:rFonts w:ascii="MS UI Gothic" w:eastAsia="MS UI Gothic" w:hAnsi="MS UI Gothic" w:cs="Iskoola Pota"/>
          <w:b/>
          <w:bCs/>
          <w:color w:val="276E8B" w:themeColor="accent1" w:themeShade="BF"/>
          <w:sz w:val="32"/>
          <w:szCs w:val="32"/>
        </w:rPr>
        <w:t>Presented by</w:t>
      </w:r>
      <w:r w:rsidR="00842CC7">
        <w:rPr>
          <w:rFonts w:ascii="MS UI Gothic" w:eastAsia="MS UI Gothic" w:hAnsi="MS UI Gothic" w:cs="Iskoola Pota"/>
          <w:b/>
          <w:bCs/>
          <w:color w:val="276E8B" w:themeColor="accent1" w:themeShade="BF"/>
          <w:sz w:val="32"/>
          <w:szCs w:val="32"/>
        </w:rPr>
        <w:br/>
      </w:r>
      <w:r w:rsidR="006145AE" w:rsidRPr="00EF08CC">
        <w:rPr>
          <w:rFonts w:ascii="Bierstadt" w:hAnsi="Bierstadt"/>
          <w:color w:val="1A495D" w:themeColor="accent1" w:themeShade="80"/>
          <w:sz w:val="36"/>
          <w:szCs w:val="36"/>
        </w:rPr>
        <w:t>Marian Lien</w:t>
      </w:r>
      <w:r w:rsidR="0023014C" w:rsidRPr="00C41E8E">
        <w:rPr>
          <w:rFonts w:ascii="Bierstadt" w:hAnsi="Bierstadt"/>
          <w:i/>
          <w:iCs/>
          <w:color w:val="436871"/>
          <w:sz w:val="32"/>
          <w:szCs w:val="32"/>
        </w:rPr>
        <w:br/>
      </w:r>
      <w:r w:rsidR="004D68F4" w:rsidRPr="002A1CC6">
        <w:rPr>
          <w:rFonts w:ascii="Arial" w:hAnsi="Arial" w:cs="Arial"/>
          <w:color w:val="436871"/>
          <w:sz w:val="28"/>
          <w:szCs w:val="28"/>
        </w:rPr>
        <w:t>Board president for OCA Asian Pacific American Advocates, Pittsburgh Chapter</w:t>
      </w:r>
    </w:p>
    <w:p w14:paraId="08FC50B7" w14:textId="5389AD4D" w:rsidR="00FA7807" w:rsidRPr="00C41E8E" w:rsidRDefault="00FA7807" w:rsidP="00842CC7">
      <w:pPr>
        <w:spacing w:line="240" w:lineRule="auto"/>
        <w:jc w:val="center"/>
        <w:rPr>
          <w:rFonts w:ascii="Bierstadt" w:hAnsi="Bierstadt" w:cs="Segoe UI"/>
          <w:color w:val="436871"/>
          <w:sz w:val="29"/>
          <w:szCs w:val="29"/>
        </w:rPr>
      </w:pPr>
      <w:r w:rsidRPr="00FA7807">
        <w:rPr>
          <w:rFonts w:ascii="Arial" w:hAnsi="Arial" w:cs="Arial"/>
          <w:color w:val="134163" w:themeColor="accent6" w:themeShade="80"/>
          <w:sz w:val="24"/>
          <w:szCs w:val="24"/>
        </w:rPr>
        <w:t>Registration</w:t>
      </w:r>
      <w:r>
        <w:rPr>
          <w:rFonts w:ascii="Arial" w:hAnsi="Arial" w:cs="Arial"/>
          <w:color w:val="436871"/>
          <w:sz w:val="28"/>
          <w:szCs w:val="28"/>
        </w:rPr>
        <w:t xml:space="preserve">: </w:t>
      </w:r>
      <w:hyperlink r:id="rId7" w:history="1">
        <w:r>
          <w:rPr>
            <w:rStyle w:val="Hyperlink"/>
          </w:rPr>
          <w:t>https://pitt.zoom.us/webinar/register/WN_pZbWP0FbSyqHqddbkDF3KA</w:t>
        </w:r>
      </w:hyperlink>
    </w:p>
    <w:p w14:paraId="4C334F3F" w14:textId="471D04D7" w:rsidR="00344667" w:rsidRPr="0049592D" w:rsidRDefault="00EF08CC" w:rsidP="00EF08CC">
      <w:pPr>
        <w:spacing w:after="0" w:line="240" w:lineRule="auto"/>
        <w:jc w:val="center"/>
        <w:rPr>
          <w:rFonts w:ascii="Bierstadt" w:eastAsia="Times New Roman" w:hAnsi="Bierstadt" w:cs="Arial"/>
          <w:b/>
          <w:bCs/>
          <w:color w:val="436871"/>
          <w:sz w:val="16"/>
          <w:szCs w:val="16"/>
          <w:u w:val="single"/>
        </w:rPr>
      </w:pPr>
      <w:r>
        <w:rPr>
          <w:rFonts w:ascii="Bierstadt" w:eastAsia="Times New Roman" w:hAnsi="Bierstadt" w:cs="Arial"/>
          <w:b/>
          <w:bCs/>
          <w:color w:val="3A5A62" w:themeColor="accent5" w:themeShade="80"/>
          <w:sz w:val="36"/>
          <w:szCs w:val="36"/>
          <w:u w:val="single"/>
        </w:rPr>
        <w:lastRenderedPageBreak/>
        <w:t>Minority Stress and Mental Health for LGBTQIA+ People</w:t>
      </w:r>
      <w:r w:rsidR="00FA7807" w:rsidRPr="00C41E8E">
        <w:rPr>
          <w:rFonts w:ascii="Bierstadt" w:hAnsi="Bierstadt"/>
          <w:b/>
          <w:bCs/>
          <w:cap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2EFDB57" wp14:editId="076C0F19">
            <wp:simplePos x="0" y="0"/>
            <wp:positionH relativeFrom="margin">
              <wp:align>center</wp:align>
            </wp:positionH>
            <wp:positionV relativeFrom="paragraph">
              <wp:posOffset>-443230</wp:posOffset>
            </wp:positionV>
            <wp:extent cx="8164830" cy="10035540"/>
            <wp:effectExtent l="0" t="0" r="7620" b="3810"/>
            <wp:wrapNone/>
            <wp:docPr id="3" name="Picture 3" descr="A group of hands in a circ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hands in a circle&#10;&#10;Description automatically generated with low confidence"/>
                    <pic:cNvPicPr/>
                  </pic:nvPicPr>
                  <pic:blipFill>
                    <a:blip r:embed="rId6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4830" cy="1003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36ECA" w14:textId="53242F04" w:rsidR="008D42C6" w:rsidRPr="00C41E8E" w:rsidRDefault="00B324D1" w:rsidP="00600DB6">
      <w:pPr>
        <w:spacing w:after="0" w:line="240" w:lineRule="auto"/>
        <w:jc w:val="center"/>
        <w:rPr>
          <w:rFonts w:ascii="Bierstadt" w:hAnsi="Bierstadt"/>
          <w:b/>
          <w:bCs/>
          <w:sz w:val="28"/>
          <w:szCs w:val="28"/>
        </w:rPr>
      </w:pPr>
      <w:r w:rsidRPr="00C41E8E">
        <w:rPr>
          <w:rFonts w:ascii="Bierstadt" w:eastAsia="Times New Roman" w:hAnsi="Bierstadt" w:cs="Arial"/>
          <w:color w:val="276E8B" w:themeColor="accent1" w:themeShade="BF"/>
          <w:sz w:val="32"/>
          <w:szCs w:val="32"/>
        </w:rPr>
        <w:t>10:45</w:t>
      </w:r>
      <w:r w:rsidR="00C83BC2" w:rsidRPr="00C41E8E">
        <w:rPr>
          <w:rFonts w:ascii="Bierstadt" w:eastAsia="Times New Roman" w:hAnsi="Bierstadt" w:cs="Arial"/>
          <w:color w:val="276E8B" w:themeColor="accent1" w:themeShade="BF"/>
          <w:sz w:val="32"/>
          <w:szCs w:val="32"/>
        </w:rPr>
        <w:t xml:space="preserve">am </w:t>
      </w:r>
      <w:r w:rsidRPr="00C41E8E">
        <w:rPr>
          <w:rFonts w:ascii="Bierstadt" w:eastAsia="Times New Roman" w:hAnsi="Bierstadt" w:cs="Arial"/>
          <w:color w:val="276E8B" w:themeColor="accent1" w:themeShade="BF"/>
          <w:sz w:val="32"/>
          <w:szCs w:val="32"/>
        </w:rPr>
        <w:t>-</w:t>
      </w:r>
      <w:r w:rsidR="00C83BC2" w:rsidRPr="00C41E8E">
        <w:rPr>
          <w:rFonts w:ascii="Bierstadt" w:eastAsia="Times New Roman" w:hAnsi="Bierstadt" w:cs="Arial"/>
          <w:color w:val="276E8B" w:themeColor="accent1" w:themeShade="BF"/>
          <w:sz w:val="32"/>
          <w:szCs w:val="32"/>
        </w:rPr>
        <w:t xml:space="preserve"> </w:t>
      </w:r>
      <w:r w:rsidRPr="00C41E8E">
        <w:rPr>
          <w:rFonts w:ascii="Bierstadt" w:eastAsia="Times New Roman" w:hAnsi="Bierstadt" w:cs="Arial"/>
          <w:color w:val="276E8B" w:themeColor="accent1" w:themeShade="BF"/>
          <w:sz w:val="32"/>
          <w:szCs w:val="32"/>
        </w:rPr>
        <w:t>11:45</w:t>
      </w:r>
      <w:r w:rsidR="00C83BC2" w:rsidRPr="00C41E8E">
        <w:rPr>
          <w:rFonts w:ascii="Bierstadt" w:eastAsia="Times New Roman" w:hAnsi="Bierstadt" w:cs="Arial"/>
          <w:color w:val="276E8B" w:themeColor="accent1" w:themeShade="BF"/>
          <w:sz w:val="32"/>
          <w:szCs w:val="32"/>
        </w:rPr>
        <w:t>am</w:t>
      </w:r>
      <w:r w:rsidR="00E833D8">
        <w:rPr>
          <w:rFonts w:ascii="Bierstadt" w:eastAsia="Times New Roman" w:hAnsi="Bierstadt" w:cs="Arial"/>
          <w:b/>
          <w:bCs/>
          <w:color w:val="B0B0B0"/>
          <w:sz w:val="16"/>
          <w:szCs w:val="16"/>
        </w:rPr>
        <w:t>.</w:t>
      </w:r>
      <w:r w:rsidR="0001333C" w:rsidRPr="00C41E8E">
        <w:rPr>
          <w:rFonts w:ascii="Bierstadt" w:eastAsia="Times New Roman" w:hAnsi="Bierstadt" w:cs="Arial"/>
          <w:b/>
          <w:bCs/>
          <w:color w:val="276E8B" w:themeColor="accent1" w:themeShade="BF"/>
          <w:sz w:val="32"/>
          <w:szCs w:val="32"/>
        </w:rPr>
        <w:br/>
      </w:r>
      <w:r w:rsidR="008D42C6" w:rsidRPr="00AE4793">
        <w:rPr>
          <w:rFonts w:ascii="MS UI Gothic" w:eastAsia="MS UI Gothic" w:hAnsi="MS UI Gothic"/>
          <w:b/>
          <w:bCs/>
          <w:color w:val="276E8B" w:themeColor="accent1" w:themeShade="BF"/>
          <w:sz w:val="32"/>
          <w:szCs w:val="32"/>
        </w:rPr>
        <w:t>Presented by</w:t>
      </w:r>
    </w:p>
    <w:p w14:paraId="5838177E" w14:textId="1B593E26" w:rsidR="00BE7F7D" w:rsidRPr="00EF08CC" w:rsidRDefault="00BE7F7D" w:rsidP="00D0530E">
      <w:pPr>
        <w:spacing w:after="0" w:line="240" w:lineRule="auto"/>
        <w:jc w:val="center"/>
        <w:rPr>
          <w:rFonts w:ascii="Bierstadt" w:eastAsia="Times New Roman" w:hAnsi="Bierstadt"/>
          <w:color w:val="1A495D" w:themeColor="accent1" w:themeShade="80"/>
          <w:sz w:val="36"/>
          <w:szCs w:val="36"/>
        </w:rPr>
      </w:pPr>
      <w:r w:rsidRPr="00EF08CC">
        <w:rPr>
          <w:rFonts w:ascii="Bierstadt" w:eastAsia="Times New Roman" w:hAnsi="Bierstadt"/>
          <w:color w:val="1A495D" w:themeColor="accent1" w:themeShade="80"/>
          <w:sz w:val="36"/>
          <w:szCs w:val="36"/>
        </w:rPr>
        <w:t>Kristen Eckstrand</w:t>
      </w:r>
      <w:r w:rsidR="001F50F0" w:rsidRPr="00EF08CC">
        <w:rPr>
          <w:rFonts w:ascii="Bierstadt" w:eastAsia="Times New Roman" w:hAnsi="Bierstadt"/>
          <w:color w:val="1A495D" w:themeColor="accent1" w:themeShade="80"/>
          <w:sz w:val="36"/>
          <w:szCs w:val="36"/>
        </w:rPr>
        <w:t>, MD, PhD</w:t>
      </w:r>
    </w:p>
    <w:p w14:paraId="69460EAC" w14:textId="4550B3ED" w:rsidR="00344667" w:rsidRPr="002A1CC6" w:rsidRDefault="00344667" w:rsidP="005C778B">
      <w:pPr>
        <w:jc w:val="center"/>
        <w:rPr>
          <w:rFonts w:ascii="Arial" w:hAnsi="Arial" w:cs="Arial"/>
          <w:color w:val="436871"/>
          <w:sz w:val="28"/>
          <w:szCs w:val="28"/>
        </w:rPr>
      </w:pPr>
      <w:r w:rsidRPr="002A1CC6">
        <w:rPr>
          <w:rFonts w:ascii="Arial" w:hAnsi="Arial" w:cs="Arial"/>
          <w:color w:val="436871"/>
          <w:sz w:val="28"/>
          <w:szCs w:val="28"/>
        </w:rPr>
        <w:t>Assistant Professor | Department of Psychiatry, University of Pittsburgh</w:t>
      </w:r>
      <w:r w:rsidRPr="002A1CC6">
        <w:rPr>
          <w:rFonts w:ascii="Arial" w:hAnsi="Arial" w:cs="Arial"/>
          <w:color w:val="436871"/>
          <w:sz w:val="28"/>
          <w:szCs w:val="28"/>
        </w:rPr>
        <w:br/>
        <w:t>Medical Director | UPMC LGBTQIA+ Health Quality</w:t>
      </w:r>
      <w:r w:rsidR="00FA7807">
        <w:rPr>
          <w:rFonts w:ascii="Arial" w:hAnsi="Arial" w:cs="Arial"/>
          <w:color w:val="436871"/>
          <w:sz w:val="28"/>
          <w:szCs w:val="28"/>
        </w:rPr>
        <w:br/>
      </w:r>
      <w:r w:rsidR="00FA7807" w:rsidRPr="00FA7807">
        <w:rPr>
          <w:rFonts w:ascii="Arial" w:hAnsi="Arial" w:cs="Arial"/>
          <w:color w:val="134163" w:themeColor="accent6" w:themeShade="80"/>
          <w:sz w:val="24"/>
          <w:szCs w:val="24"/>
        </w:rPr>
        <w:t>Registration</w:t>
      </w:r>
      <w:r w:rsidR="00FA7807">
        <w:rPr>
          <w:rFonts w:ascii="Arial" w:hAnsi="Arial" w:cs="Arial"/>
          <w:color w:val="436871"/>
          <w:sz w:val="28"/>
          <w:szCs w:val="28"/>
        </w:rPr>
        <w:t xml:space="preserve">: </w:t>
      </w:r>
      <w:hyperlink r:id="rId8" w:history="1">
        <w:r w:rsidR="00FA7807">
          <w:rPr>
            <w:rStyle w:val="Hyperlink"/>
          </w:rPr>
          <w:t>https://pitt.zoom.us/webinar/register/WN_zsqwOHtDT1GuYj2WEZu71g</w:t>
        </w:r>
      </w:hyperlink>
    </w:p>
    <w:p w14:paraId="2E3B52FA" w14:textId="2D7964CB" w:rsidR="008D42C6" w:rsidRDefault="008D42C6" w:rsidP="005C778B">
      <w:pPr>
        <w:pStyle w:val="EventHeading"/>
        <w:spacing w:before="0" w:after="0"/>
        <w:jc w:val="center"/>
        <w:rPr>
          <w:rFonts w:ascii="Bierstadt" w:hAnsi="Bierstadt"/>
          <w:b/>
          <w:bCs/>
          <w:caps w:val="0"/>
          <w:color w:val="3A5A62" w:themeColor="accent5" w:themeShade="80"/>
          <w:sz w:val="44"/>
          <w:szCs w:val="44"/>
        </w:rPr>
      </w:pPr>
    </w:p>
    <w:p w14:paraId="52F1C3D1" w14:textId="2290D36E" w:rsidR="00915C83" w:rsidRPr="0049592D" w:rsidRDefault="00915C83" w:rsidP="00915C83">
      <w:pPr>
        <w:spacing w:after="0" w:line="240" w:lineRule="auto"/>
        <w:jc w:val="center"/>
        <w:rPr>
          <w:rFonts w:ascii="Bierstadt" w:eastAsia="Times New Roman" w:hAnsi="Bierstadt" w:cs="Arial"/>
          <w:b/>
          <w:bCs/>
          <w:color w:val="436871"/>
          <w:sz w:val="16"/>
          <w:szCs w:val="16"/>
          <w:u w:val="single"/>
        </w:rPr>
      </w:pPr>
      <w:r>
        <w:rPr>
          <w:rFonts w:ascii="Bierstadt" w:eastAsia="Times New Roman" w:hAnsi="Bierstadt" w:cs="Arial"/>
          <w:b/>
          <w:bCs/>
          <w:color w:val="3A5A62" w:themeColor="accent5" w:themeShade="80"/>
          <w:sz w:val="36"/>
          <w:szCs w:val="36"/>
          <w:u w:val="single"/>
        </w:rPr>
        <w:t>Book Club Forum: “Racism, Not Race”</w:t>
      </w:r>
    </w:p>
    <w:p w14:paraId="1FF1FC79" w14:textId="2F657471" w:rsidR="00915C83" w:rsidRPr="00E833D8" w:rsidRDefault="00915C83" w:rsidP="00915C83">
      <w:pPr>
        <w:spacing w:after="0" w:line="240" w:lineRule="auto"/>
        <w:jc w:val="center"/>
        <w:rPr>
          <w:rFonts w:ascii="Bierstadt" w:hAnsi="Bierstadt"/>
          <w:b/>
          <w:bCs/>
          <w:sz w:val="16"/>
          <w:szCs w:val="16"/>
        </w:rPr>
      </w:pPr>
      <w:r>
        <w:rPr>
          <w:rFonts w:ascii="Bierstadt" w:eastAsia="Times New Roman" w:hAnsi="Bierstadt" w:cs="Arial"/>
          <w:color w:val="276E8B" w:themeColor="accent1" w:themeShade="BF"/>
          <w:sz w:val="32"/>
          <w:szCs w:val="32"/>
        </w:rPr>
        <w:t>12</w:t>
      </w:r>
      <w:r w:rsidR="00C92D70">
        <w:rPr>
          <w:rFonts w:ascii="Bierstadt" w:eastAsia="Times New Roman" w:hAnsi="Bierstadt" w:cs="Arial"/>
          <w:color w:val="276E8B" w:themeColor="accent1" w:themeShade="BF"/>
          <w:sz w:val="32"/>
          <w:szCs w:val="32"/>
        </w:rPr>
        <w:t>:00p</w:t>
      </w:r>
      <w:r>
        <w:rPr>
          <w:rFonts w:ascii="Bierstadt" w:eastAsia="Times New Roman" w:hAnsi="Bierstadt" w:cs="Arial"/>
          <w:color w:val="276E8B" w:themeColor="accent1" w:themeShade="BF"/>
          <w:sz w:val="32"/>
          <w:szCs w:val="32"/>
        </w:rPr>
        <w:t>m – 1</w:t>
      </w:r>
      <w:r w:rsidR="00C92D70">
        <w:rPr>
          <w:rFonts w:ascii="Bierstadt" w:eastAsia="Times New Roman" w:hAnsi="Bierstadt" w:cs="Arial"/>
          <w:color w:val="276E8B" w:themeColor="accent1" w:themeShade="BF"/>
          <w:sz w:val="32"/>
          <w:szCs w:val="32"/>
        </w:rPr>
        <w:t>:00</w:t>
      </w:r>
      <w:r>
        <w:rPr>
          <w:rFonts w:ascii="Bierstadt" w:eastAsia="Times New Roman" w:hAnsi="Bierstadt" w:cs="Arial"/>
          <w:color w:val="276E8B" w:themeColor="accent1" w:themeShade="BF"/>
          <w:sz w:val="32"/>
          <w:szCs w:val="32"/>
        </w:rPr>
        <w:t>pm</w:t>
      </w:r>
      <w:r w:rsidR="00E978F1">
        <w:rPr>
          <w:rFonts w:ascii="Bierstadt" w:eastAsia="Times New Roman" w:hAnsi="Bierstadt" w:cs="Arial"/>
          <w:color w:val="276E8B" w:themeColor="accent1" w:themeShade="BF"/>
          <w:sz w:val="32"/>
          <w:szCs w:val="32"/>
        </w:rPr>
        <w:br/>
      </w:r>
      <w:r w:rsidR="00E018D0" w:rsidRPr="00E018D0">
        <w:rPr>
          <w:rFonts w:ascii="MS UI Gothic" w:eastAsia="MS UI Gothic" w:hAnsi="MS UI Gothic"/>
          <w:b/>
          <w:bCs/>
          <w:color w:val="276E8B" w:themeColor="accent1" w:themeShade="BF"/>
          <w:sz w:val="32"/>
          <w:szCs w:val="32"/>
        </w:rPr>
        <w:t>With perspective on tactics and strategies by</w:t>
      </w:r>
      <w:r w:rsidR="009B3161">
        <w:rPr>
          <w:rFonts w:ascii="MS UI Gothic" w:eastAsia="MS UI Gothic" w:hAnsi="MS UI Gothic"/>
          <w:b/>
          <w:bCs/>
          <w:color w:val="276E8B" w:themeColor="accent1" w:themeShade="BF"/>
          <w:sz w:val="32"/>
          <w:szCs w:val="32"/>
        </w:rPr>
        <w:br/>
      </w:r>
      <w:r w:rsidR="009B3161" w:rsidRPr="00EF08CC">
        <w:rPr>
          <w:rFonts w:ascii="Bierstadt" w:hAnsi="Bierstadt"/>
          <w:color w:val="1A495D" w:themeColor="accent1" w:themeShade="80"/>
          <w:sz w:val="36"/>
          <w:szCs w:val="36"/>
        </w:rPr>
        <w:t>Joseph Wright</w:t>
      </w:r>
      <w:r w:rsidR="00CC4815" w:rsidRPr="00EF08CC">
        <w:rPr>
          <w:rFonts w:ascii="Bierstadt" w:hAnsi="Bierstadt"/>
          <w:color w:val="1A495D" w:themeColor="accent1" w:themeShade="80"/>
          <w:sz w:val="36"/>
          <w:szCs w:val="36"/>
        </w:rPr>
        <w:t xml:space="preserve">, MD, </w:t>
      </w:r>
      <w:r w:rsidR="00DF5FA9" w:rsidRPr="00EF08CC">
        <w:rPr>
          <w:rFonts w:ascii="Bierstadt" w:hAnsi="Bierstadt"/>
          <w:color w:val="1A495D" w:themeColor="accent1" w:themeShade="80"/>
          <w:sz w:val="36"/>
          <w:szCs w:val="36"/>
        </w:rPr>
        <w:t>MPH</w:t>
      </w:r>
    </w:p>
    <w:p w14:paraId="459B21EF" w14:textId="519458C5" w:rsidR="00900B12" w:rsidRPr="002A1CC6" w:rsidRDefault="00B20332" w:rsidP="00FF2197">
      <w:pPr>
        <w:spacing w:line="240" w:lineRule="auto"/>
        <w:jc w:val="center"/>
        <w:rPr>
          <w:rFonts w:ascii="Arial" w:hAnsi="Arial" w:cs="Arial"/>
          <w:caps/>
          <w:color w:val="436871"/>
          <w:sz w:val="28"/>
          <w:szCs w:val="28"/>
        </w:rPr>
      </w:pPr>
      <w:r>
        <w:rPr>
          <w:rFonts w:ascii="Bierstadt" w:hAnsi="Bierstadt" w:cs="Arial"/>
          <w:caps/>
          <w:color w:val="436871"/>
          <w:sz w:val="32"/>
          <w:szCs w:val="32"/>
        </w:rPr>
        <w:br/>
      </w:r>
      <w:r w:rsidR="008B7ACA">
        <w:rPr>
          <w:noProof/>
        </w:rPr>
        <w:drawing>
          <wp:inline distT="0" distB="0" distL="0" distR="0" wp14:anchorId="431E70A8" wp14:editId="01D4B6E0">
            <wp:extent cx="1323975" cy="1974071"/>
            <wp:effectExtent l="38100" t="38100" r="85725" b="102870"/>
            <wp:docPr id="4" name="Picture 4" descr="Racism, Not 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cism, Not Ra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" t="1951" r="1154" b="936"/>
                    <a:stretch/>
                  </pic:blipFill>
                  <pic:spPr bwMode="auto">
                    <a:xfrm>
                      <a:off x="0" y="0"/>
                      <a:ext cx="1334768" cy="1990164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CD002A" w14:textId="77777777" w:rsidR="001A2BAB" w:rsidRDefault="001A2BAB" w:rsidP="00BD4DBE">
      <w:pPr>
        <w:pStyle w:val="EventHeading"/>
        <w:spacing w:before="0" w:after="0"/>
        <w:jc w:val="center"/>
        <w:rPr>
          <w:rFonts w:ascii="Arial" w:eastAsiaTheme="minorEastAsia" w:hAnsi="Arial" w:cs="Arial"/>
          <w:b/>
          <w:bCs/>
          <w:i/>
          <w:iCs/>
          <w:caps w:val="0"/>
          <w:color w:val="3A5A62" w:themeColor="accent5" w:themeShade="80"/>
          <w:sz w:val="24"/>
          <w:szCs w:val="24"/>
        </w:rPr>
      </w:pPr>
    </w:p>
    <w:p w14:paraId="335CB367" w14:textId="41292B9B" w:rsidR="00BD4DBE" w:rsidRDefault="00BD4DBE" w:rsidP="00BD4DBE">
      <w:pPr>
        <w:pStyle w:val="EventHeading"/>
        <w:spacing w:before="0" w:after="0"/>
        <w:jc w:val="center"/>
        <w:rPr>
          <w:rFonts w:asciiTheme="minorHAnsi" w:eastAsiaTheme="minorEastAsia" w:hAnsiTheme="minorHAnsi" w:cstheme="minorHAnsi"/>
          <w:caps w:val="0"/>
          <w:color w:val="3A5A62" w:themeColor="accent5" w:themeShade="80"/>
          <w:sz w:val="21"/>
        </w:rPr>
      </w:pPr>
      <w:r w:rsidRPr="00BD4DBE">
        <w:rPr>
          <w:rFonts w:ascii="Arial" w:eastAsiaTheme="minorEastAsia" w:hAnsi="Arial" w:cs="Arial"/>
          <w:b/>
          <w:bCs/>
          <w:i/>
          <w:iCs/>
          <w:caps w:val="0"/>
          <w:color w:val="3A5A62" w:themeColor="accent5" w:themeShade="80"/>
          <w:sz w:val="24"/>
          <w:szCs w:val="24"/>
        </w:rPr>
        <w:t xml:space="preserve">First 30 to register </w:t>
      </w:r>
      <w:r w:rsidR="001F50F0">
        <w:rPr>
          <w:rFonts w:ascii="Arial" w:eastAsiaTheme="minorEastAsia" w:hAnsi="Arial" w:cs="Arial"/>
          <w:b/>
          <w:bCs/>
          <w:i/>
          <w:iCs/>
          <w:caps w:val="0"/>
          <w:color w:val="3A5A62" w:themeColor="accent5" w:themeShade="80"/>
          <w:sz w:val="24"/>
          <w:szCs w:val="24"/>
        </w:rPr>
        <w:t>will receive</w:t>
      </w:r>
      <w:r w:rsidRPr="00BD4DBE">
        <w:rPr>
          <w:rFonts w:ascii="Arial" w:eastAsiaTheme="minorEastAsia" w:hAnsi="Arial" w:cs="Arial"/>
          <w:b/>
          <w:bCs/>
          <w:i/>
          <w:iCs/>
          <w:caps w:val="0"/>
          <w:color w:val="3A5A62" w:themeColor="accent5" w:themeShade="80"/>
          <w:sz w:val="24"/>
          <w:szCs w:val="24"/>
        </w:rPr>
        <w:t xml:space="preserve"> a free book</w:t>
      </w:r>
      <w:r w:rsidR="002E7A13">
        <w:rPr>
          <w:rFonts w:ascii="Arial" w:eastAsiaTheme="minorEastAsia" w:hAnsi="Arial" w:cs="Arial"/>
          <w:b/>
          <w:bCs/>
          <w:i/>
          <w:iCs/>
          <w:caps w:val="0"/>
          <w:color w:val="3A5A62" w:themeColor="accent5" w:themeShade="80"/>
          <w:sz w:val="24"/>
          <w:szCs w:val="24"/>
        </w:rPr>
        <w:t xml:space="preserve"> in your choice of hardback or kindle</w:t>
      </w:r>
      <w:r w:rsidRPr="00BD4DBE">
        <w:rPr>
          <w:rFonts w:ascii="Arial" w:eastAsiaTheme="minorEastAsia" w:hAnsi="Arial" w:cs="Arial"/>
          <w:b/>
          <w:bCs/>
          <w:i/>
          <w:iCs/>
          <w:caps w:val="0"/>
          <w:color w:val="3A5A62" w:themeColor="accent5" w:themeShade="80"/>
          <w:sz w:val="24"/>
          <w:szCs w:val="24"/>
        </w:rPr>
        <w:t>.</w:t>
      </w:r>
      <w:r w:rsidR="00FA7807">
        <w:rPr>
          <w:rFonts w:ascii="Arial" w:eastAsiaTheme="minorEastAsia" w:hAnsi="Arial" w:cs="Arial"/>
          <w:b/>
          <w:bCs/>
          <w:i/>
          <w:iCs/>
          <w:caps w:val="0"/>
          <w:color w:val="3A5A62" w:themeColor="accent5" w:themeShade="80"/>
          <w:sz w:val="24"/>
          <w:szCs w:val="24"/>
        </w:rPr>
        <w:br/>
      </w:r>
      <w:r w:rsidR="00FA7807">
        <w:rPr>
          <w:rFonts w:ascii="Arial" w:eastAsiaTheme="minorEastAsia" w:hAnsi="Arial" w:cs="Arial"/>
          <w:b/>
          <w:bCs/>
          <w:i/>
          <w:iCs/>
          <w:caps w:val="0"/>
          <w:color w:val="3A5A62" w:themeColor="accent5" w:themeShade="80"/>
          <w:sz w:val="24"/>
          <w:szCs w:val="24"/>
        </w:rPr>
        <w:br/>
      </w:r>
      <w:r w:rsidR="00FA7807" w:rsidRPr="004F6E71">
        <w:rPr>
          <w:rFonts w:ascii="Arial" w:eastAsiaTheme="minorEastAsia" w:hAnsi="Arial" w:cs="Arial"/>
          <w:caps w:val="0"/>
          <w:color w:val="134163" w:themeColor="accent6" w:themeShade="80"/>
          <w:sz w:val="24"/>
          <w:szCs w:val="24"/>
        </w:rPr>
        <w:t>Registration</w:t>
      </w:r>
      <w:r w:rsidR="00FA7807" w:rsidRPr="00FA7807">
        <w:rPr>
          <w:rFonts w:ascii="Arial" w:eastAsiaTheme="minorEastAsia" w:hAnsi="Arial" w:cs="Arial"/>
          <w:caps w:val="0"/>
          <w:color w:val="3A5A62" w:themeColor="accent5" w:themeShade="80"/>
          <w:sz w:val="24"/>
          <w:szCs w:val="24"/>
        </w:rPr>
        <w:t xml:space="preserve">: </w:t>
      </w:r>
      <w:hyperlink r:id="rId10" w:history="1">
        <w:r w:rsidR="00FA7807" w:rsidRPr="008857B6">
          <w:rPr>
            <w:rStyle w:val="Hyperlink"/>
            <w:rFonts w:asciiTheme="minorHAnsi" w:eastAsiaTheme="minorEastAsia" w:hAnsiTheme="minorHAnsi" w:cstheme="minorHAnsi"/>
            <w:caps w:val="0"/>
            <w:sz w:val="21"/>
          </w:rPr>
          <w:t>https://pitt.zoom.us/meeting/register/tJwscuutqDwvGt3rft8xee82l6tQPhYM8-o3</w:t>
        </w:r>
      </w:hyperlink>
    </w:p>
    <w:p w14:paraId="41D31E19" w14:textId="77777777" w:rsidR="00FA7807" w:rsidRPr="00FA7807" w:rsidRDefault="00FA7807" w:rsidP="00620907">
      <w:pPr>
        <w:pStyle w:val="EventHeading"/>
        <w:spacing w:before="0" w:after="0"/>
        <w:jc w:val="center"/>
        <w:rPr>
          <w:rFonts w:ascii="Arial" w:eastAsiaTheme="minorEastAsia" w:hAnsi="Arial" w:cs="Arial"/>
          <w:caps w:val="0"/>
          <w:color w:val="578793" w:themeColor="accent5" w:themeShade="BF"/>
          <w:sz w:val="24"/>
          <w:szCs w:val="24"/>
        </w:rPr>
      </w:pPr>
    </w:p>
    <w:p w14:paraId="3EB9C299" w14:textId="58816AA3" w:rsidR="00175032" w:rsidRPr="00717924" w:rsidRDefault="00175032" w:rsidP="00620907">
      <w:pPr>
        <w:jc w:val="center"/>
        <w:rPr>
          <w:i/>
          <w:iCs/>
          <w:color w:val="000000" w:themeColor="text1"/>
          <w:sz w:val="25"/>
          <w:szCs w:val="25"/>
        </w:rPr>
      </w:pPr>
      <w:r w:rsidRPr="00717924">
        <w:rPr>
          <w:i/>
          <w:iCs/>
          <w:color w:val="000000" w:themeColor="text1"/>
          <w:sz w:val="25"/>
          <w:szCs w:val="25"/>
        </w:rPr>
        <w:t xml:space="preserve">Please join us for discussion whether you have time to read the book or not. If time allows for targeted </w:t>
      </w:r>
      <w:r w:rsidR="00620907" w:rsidRPr="00717924">
        <w:rPr>
          <w:i/>
          <w:iCs/>
          <w:color w:val="000000" w:themeColor="text1"/>
          <w:sz w:val="25"/>
          <w:szCs w:val="25"/>
        </w:rPr>
        <w:br/>
      </w:r>
      <w:r w:rsidRPr="00717924">
        <w:rPr>
          <w:i/>
          <w:iCs/>
          <w:color w:val="000000" w:themeColor="text1"/>
          <w:sz w:val="25"/>
          <w:szCs w:val="25"/>
        </w:rPr>
        <w:t>reading</w:t>
      </w:r>
      <w:r w:rsidR="00874430" w:rsidRPr="00717924">
        <w:rPr>
          <w:i/>
          <w:iCs/>
          <w:color w:val="000000" w:themeColor="text1"/>
          <w:sz w:val="25"/>
          <w:szCs w:val="25"/>
        </w:rPr>
        <w:t>,</w:t>
      </w:r>
      <w:r w:rsidRPr="00717924">
        <w:rPr>
          <w:i/>
          <w:iCs/>
          <w:color w:val="000000" w:themeColor="text1"/>
          <w:sz w:val="25"/>
          <w:szCs w:val="25"/>
        </w:rPr>
        <w:t xml:space="preserve"> consider the </w:t>
      </w:r>
      <w:r w:rsidR="001370C1" w:rsidRPr="00717924">
        <w:rPr>
          <w:i/>
          <w:iCs/>
          <w:color w:val="000000" w:themeColor="text1"/>
          <w:sz w:val="25"/>
          <w:szCs w:val="25"/>
        </w:rPr>
        <w:t>I</w:t>
      </w:r>
      <w:r w:rsidRPr="00717924">
        <w:rPr>
          <w:i/>
          <w:iCs/>
          <w:color w:val="000000" w:themeColor="text1"/>
          <w:sz w:val="25"/>
          <w:szCs w:val="25"/>
        </w:rPr>
        <w:t>ntroduction and chapters 1, 4 and 6.</w:t>
      </w:r>
      <w:r w:rsidR="00620907" w:rsidRPr="00717924">
        <w:rPr>
          <w:i/>
          <w:iCs/>
          <w:color w:val="000000" w:themeColor="text1"/>
          <w:sz w:val="25"/>
          <w:szCs w:val="25"/>
        </w:rPr>
        <w:t xml:space="preserve"> </w:t>
      </w:r>
      <w:r w:rsidR="00160DF6" w:rsidRPr="00717924">
        <w:rPr>
          <w:i/>
          <w:iCs/>
          <w:color w:val="000000" w:themeColor="text1"/>
          <w:sz w:val="25"/>
          <w:szCs w:val="25"/>
        </w:rPr>
        <w:t>Registration link provides full details</w:t>
      </w:r>
      <w:r w:rsidR="00620907" w:rsidRPr="00717924">
        <w:rPr>
          <w:i/>
          <w:iCs/>
          <w:color w:val="000000" w:themeColor="text1"/>
          <w:sz w:val="25"/>
          <w:szCs w:val="25"/>
        </w:rPr>
        <w:t>.</w:t>
      </w:r>
    </w:p>
    <w:p w14:paraId="5659A471" w14:textId="77777777" w:rsidR="00874430" w:rsidRDefault="00874430" w:rsidP="00620907">
      <w:pPr>
        <w:jc w:val="center"/>
        <w:rPr>
          <w:rFonts w:eastAsiaTheme="minorHAnsi"/>
          <w:i/>
          <w:iCs/>
          <w:sz w:val="22"/>
          <w:szCs w:val="22"/>
          <w:lang w:eastAsia="en-US"/>
        </w:rPr>
      </w:pPr>
    </w:p>
    <w:p w14:paraId="34496F07" w14:textId="28CBDE69" w:rsidR="00E70B1E" w:rsidRPr="00403058" w:rsidRDefault="00EF33AD" w:rsidP="00E70B1E">
      <w:pPr>
        <w:spacing w:after="0"/>
        <w:ind w:left="720" w:firstLine="720"/>
        <w:rPr>
          <w:rFonts w:ascii="Arial" w:hAnsi="Arial" w:cs="Arial"/>
          <w:i/>
          <w:iCs/>
          <w:color w:val="436871"/>
          <w:sz w:val="24"/>
          <w:szCs w:val="24"/>
          <w:u w:val="single"/>
        </w:rPr>
      </w:pPr>
      <w:r w:rsidRPr="00EF33AD">
        <w:rPr>
          <w:rFonts w:ascii="Arial" w:hAnsi="Arial" w:cs="Arial"/>
          <w:i/>
          <w:iCs/>
          <w:color w:val="436871"/>
          <w:sz w:val="24"/>
          <w:szCs w:val="24"/>
        </w:rPr>
        <w:t xml:space="preserve">   </w:t>
      </w:r>
      <w:r w:rsidR="00186DBF" w:rsidRPr="00403058">
        <w:rPr>
          <w:rFonts w:ascii="Arial" w:hAnsi="Arial" w:cs="Arial"/>
          <w:i/>
          <w:iCs/>
          <w:color w:val="436871"/>
          <w:sz w:val="24"/>
          <w:szCs w:val="24"/>
          <w:u w:val="single"/>
        </w:rPr>
        <w:t>Sponsored B</w:t>
      </w:r>
      <w:r w:rsidR="00E70B1E">
        <w:rPr>
          <w:rFonts w:ascii="Arial" w:hAnsi="Arial" w:cs="Arial"/>
          <w:i/>
          <w:iCs/>
          <w:color w:val="436871"/>
          <w:sz w:val="24"/>
          <w:szCs w:val="24"/>
          <w:u w:val="single"/>
        </w:rPr>
        <w:t>y</w:t>
      </w:r>
      <w:r w:rsidR="00E70B1E">
        <w:rPr>
          <w:rFonts w:ascii="Arial" w:hAnsi="Arial" w:cs="Arial"/>
          <w:i/>
          <w:iCs/>
          <w:color w:val="436871"/>
          <w:sz w:val="24"/>
          <w:szCs w:val="24"/>
        </w:rPr>
        <w:tab/>
      </w:r>
      <w:r w:rsidR="00E70B1E">
        <w:rPr>
          <w:rFonts w:ascii="Arial" w:hAnsi="Arial" w:cs="Arial"/>
          <w:i/>
          <w:iCs/>
          <w:color w:val="436871"/>
          <w:sz w:val="24"/>
          <w:szCs w:val="24"/>
        </w:rPr>
        <w:tab/>
      </w:r>
      <w:r w:rsidR="00E70B1E">
        <w:rPr>
          <w:rFonts w:ascii="Arial" w:hAnsi="Arial" w:cs="Arial"/>
          <w:i/>
          <w:iCs/>
          <w:color w:val="436871"/>
          <w:sz w:val="24"/>
          <w:szCs w:val="24"/>
        </w:rPr>
        <w:tab/>
      </w:r>
      <w:r w:rsidR="00E70B1E">
        <w:rPr>
          <w:rFonts w:ascii="Arial" w:hAnsi="Arial" w:cs="Arial"/>
          <w:i/>
          <w:iCs/>
          <w:color w:val="436871"/>
          <w:sz w:val="24"/>
          <w:szCs w:val="24"/>
        </w:rPr>
        <w:tab/>
      </w:r>
      <w:r w:rsidR="00E70B1E">
        <w:rPr>
          <w:rFonts w:ascii="Arial" w:hAnsi="Arial" w:cs="Arial"/>
          <w:i/>
          <w:iCs/>
          <w:color w:val="436871"/>
          <w:sz w:val="24"/>
          <w:szCs w:val="24"/>
        </w:rPr>
        <w:tab/>
      </w:r>
      <w:r w:rsidR="00E70B1E">
        <w:rPr>
          <w:rFonts w:ascii="Arial" w:hAnsi="Arial" w:cs="Arial"/>
          <w:i/>
          <w:iCs/>
          <w:color w:val="436871"/>
          <w:sz w:val="24"/>
          <w:szCs w:val="24"/>
        </w:rPr>
        <w:tab/>
      </w:r>
      <w:r w:rsidR="00E70B1E">
        <w:rPr>
          <w:rFonts w:ascii="Arial" w:hAnsi="Arial" w:cs="Arial"/>
          <w:i/>
          <w:iCs/>
          <w:color w:val="436871"/>
          <w:sz w:val="24"/>
          <w:szCs w:val="24"/>
        </w:rPr>
        <w:tab/>
      </w:r>
      <w:r>
        <w:rPr>
          <w:rFonts w:ascii="Arial" w:hAnsi="Arial" w:cs="Arial"/>
          <w:i/>
          <w:iCs/>
          <w:color w:val="436871"/>
          <w:sz w:val="24"/>
          <w:szCs w:val="24"/>
        </w:rPr>
        <w:t xml:space="preserve">   </w:t>
      </w:r>
      <w:r w:rsidR="00E70B1E" w:rsidRPr="00403058">
        <w:rPr>
          <w:rFonts w:ascii="Arial" w:hAnsi="Arial" w:cs="Arial"/>
          <w:i/>
          <w:iCs/>
          <w:color w:val="436871"/>
          <w:sz w:val="24"/>
          <w:szCs w:val="24"/>
          <w:u w:val="single"/>
        </w:rPr>
        <w:t xml:space="preserve">Contact </w:t>
      </w:r>
    </w:p>
    <w:p w14:paraId="23480CCF" w14:textId="00352575" w:rsidR="00186DBF" w:rsidRPr="00E70B1E" w:rsidRDefault="00186DBF" w:rsidP="00186DBF">
      <w:pPr>
        <w:spacing w:after="0"/>
        <w:jc w:val="center"/>
        <w:rPr>
          <w:rFonts w:ascii="Arial" w:hAnsi="Arial" w:cs="Arial"/>
          <w:i/>
          <w:iCs/>
          <w:color w:val="436871"/>
          <w:sz w:val="24"/>
          <w:szCs w:val="24"/>
        </w:rPr>
      </w:pPr>
    </w:p>
    <w:p w14:paraId="1E202490" w14:textId="64E03A30" w:rsidR="00186DBF" w:rsidRPr="00403058" w:rsidRDefault="00186DBF" w:rsidP="000851B9">
      <w:pPr>
        <w:spacing w:after="0" w:line="240" w:lineRule="auto"/>
        <w:jc w:val="center"/>
        <w:rPr>
          <w:rFonts w:ascii="Arial" w:hAnsi="Arial" w:cs="Arial"/>
          <w:i/>
          <w:iCs/>
          <w:color w:val="436871"/>
          <w:sz w:val="24"/>
          <w:szCs w:val="24"/>
        </w:rPr>
      </w:pPr>
      <w:r w:rsidRPr="00403058">
        <w:rPr>
          <w:rFonts w:ascii="Arial" w:hAnsi="Arial" w:cs="Arial"/>
          <w:i/>
          <w:iCs/>
          <w:color w:val="436871"/>
          <w:sz w:val="24"/>
          <w:szCs w:val="24"/>
        </w:rPr>
        <w:t xml:space="preserve">The Office of Diversity, Equity, and Inclusion </w:t>
      </w:r>
      <w:r w:rsidR="00E70B1E">
        <w:rPr>
          <w:rFonts w:ascii="Arial" w:hAnsi="Arial" w:cs="Arial"/>
          <w:i/>
          <w:iCs/>
          <w:color w:val="436871"/>
          <w:sz w:val="24"/>
          <w:szCs w:val="24"/>
        </w:rPr>
        <w:tab/>
      </w:r>
      <w:r w:rsidR="00E70B1E">
        <w:rPr>
          <w:rFonts w:ascii="Arial" w:hAnsi="Arial" w:cs="Arial"/>
          <w:i/>
          <w:iCs/>
          <w:color w:val="436871"/>
          <w:sz w:val="24"/>
          <w:szCs w:val="24"/>
        </w:rPr>
        <w:tab/>
      </w:r>
      <w:r w:rsidR="00E70B1E">
        <w:rPr>
          <w:rFonts w:ascii="Arial" w:hAnsi="Arial" w:cs="Arial"/>
          <w:i/>
          <w:iCs/>
          <w:color w:val="436871"/>
          <w:sz w:val="24"/>
          <w:szCs w:val="24"/>
        </w:rPr>
        <w:tab/>
      </w:r>
      <w:r w:rsidR="00E70B1E" w:rsidRPr="00403058">
        <w:rPr>
          <w:rFonts w:ascii="Arial" w:hAnsi="Arial" w:cs="Arial"/>
          <w:i/>
          <w:iCs/>
          <w:color w:val="436871"/>
          <w:sz w:val="24"/>
          <w:szCs w:val="24"/>
        </w:rPr>
        <w:t>Loreta Matheo</w:t>
      </w:r>
      <w:r w:rsidR="00E70B1E">
        <w:rPr>
          <w:rFonts w:ascii="Arial" w:hAnsi="Arial" w:cs="Arial"/>
          <w:i/>
          <w:iCs/>
          <w:color w:val="436871"/>
          <w:sz w:val="24"/>
          <w:szCs w:val="24"/>
        </w:rPr>
        <w:t>:</w:t>
      </w:r>
      <w:r w:rsidR="00E70B1E" w:rsidRPr="00403058">
        <w:rPr>
          <w:rFonts w:ascii="Arial" w:hAnsi="Arial" w:cs="Arial"/>
          <w:i/>
          <w:iCs/>
          <w:color w:val="436871"/>
          <w:sz w:val="24"/>
          <w:szCs w:val="24"/>
        </w:rPr>
        <w:t xml:space="preserve"> loreta.matheo@chp.edu</w:t>
      </w:r>
    </w:p>
    <w:p w14:paraId="5227671A" w14:textId="6767CB5C" w:rsidR="00186DBF" w:rsidRPr="00403058" w:rsidRDefault="000851B9" w:rsidP="000851B9">
      <w:pPr>
        <w:spacing w:after="0" w:line="240" w:lineRule="auto"/>
        <w:ind w:left="720" w:firstLine="720"/>
        <w:rPr>
          <w:rFonts w:ascii="Arial" w:hAnsi="Arial" w:cs="Arial"/>
          <w:i/>
          <w:iCs/>
          <w:color w:val="436871"/>
          <w:sz w:val="24"/>
          <w:szCs w:val="24"/>
        </w:rPr>
      </w:pPr>
      <w:r>
        <w:rPr>
          <w:rFonts w:ascii="Arial" w:hAnsi="Arial" w:cs="Arial"/>
          <w:i/>
          <w:iCs/>
          <w:color w:val="436871"/>
          <w:sz w:val="24"/>
          <w:szCs w:val="24"/>
        </w:rPr>
        <w:t xml:space="preserve">         </w:t>
      </w:r>
      <w:r w:rsidR="00683FF6">
        <w:rPr>
          <w:rFonts w:ascii="Arial" w:hAnsi="Arial" w:cs="Arial"/>
          <w:i/>
          <w:iCs/>
          <w:color w:val="436871"/>
          <w:sz w:val="24"/>
          <w:szCs w:val="24"/>
        </w:rPr>
        <w:t xml:space="preserve">   </w:t>
      </w:r>
      <w:r w:rsidR="00186DBF" w:rsidRPr="00403058">
        <w:rPr>
          <w:rFonts w:ascii="Arial" w:hAnsi="Arial" w:cs="Arial"/>
          <w:i/>
          <w:iCs/>
          <w:color w:val="436871"/>
          <w:sz w:val="24"/>
          <w:szCs w:val="24"/>
        </w:rPr>
        <w:t>and</w:t>
      </w:r>
      <w:r w:rsidR="00E70B1E">
        <w:rPr>
          <w:rFonts w:ascii="Arial" w:hAnsi="Arial" w:cs="Arial"/>
          <w:i/>
          <w:iCs/>
          <w:color w:val="436871"/>
          <w:sz w:val="24"/>
          <w:szCs w:val="24"/>
        </w:rPr>
        <w:tab/>
      </w:r>
      <w:r w:rsidR="00E70B1E">
        <w:rPr>
          <w:rFonts w:ascii="Arial" w:hAnsi="Arial" w:cs="Arial"/>
          <w:i/>
          <w:iCs/>
          <w:color w:val="436871"/>
          <w:sz w:val="24"/>
          <w:szCs w:val="24"/>
        </w:rPr>
        <w:tab/>
      </w:r>
      <w:r w:rsidR="00E70B1E">
        <w:rPr>
          <w:rFonts w:ascii="Arial" w:hAnsi="Arial" w:cs="Arial"/>
          <w:i/>
          <w:iCs/>
          <w:color w:val="436871"/>
          <w:sz w:val="24"/>
          <w:szCs w:val="24"/>
        </w:rPr>
        <w:tab/>
      </w:r>
      <w:r w:rsidR="00E70B1E">
        <w:rPr>
          <w:rFonts w:ascii="Arial" w:hAnsi="Arial" w:cs="Arial"/>
          <w:i/>
          <w:iCs/>
          <w:color w:val="436871"/>
          <w:sz w:val="24"/>
          <w:szCs w:val="24"/>
        </w:rPr>
        <w:tab/>
      </w:r>
      <w:r w:rsidR="00E70B1E">
        <w:rPr>
          <w:rFonts w:ascii="Arial" w:hAnsi="Arial" w:cs="Arial"/>
          <w:i/>
          <w:iCs/>
          <w:color w:val="436871"/>
          <w:sz w:val="24"/>
          <w:szCs w:val="24"/>
        </w:rPr>
        <w:tab/>
      </w:r>
      <w:r w:rsidR="00E70B1E">
        <w:rPr>
          <w:rFonts w:ascii="Arial" w:hAnsi="Arial" w:cs="Arial"/>
          <w:i/>
          <w:iCs/>
          <w:color w:val="436871"/>
          <w:sz w:val="24"/>
          <w:szCs w:val="24"/>
        </w:rPr>
        <w:tab/>
      </w:r>
      <w:r>
        <w:rPr>
          <w:rFonts w:ascii="Arial" w:hAnsi="Arial" w:cs="Arial"/>
          <w:i/>
          <w:iCs/>
          <w:color w:val="436871"/>
          <w:sz w:val="24"/>
          <w:szCs w:val="24"/>
        </w:rPr>
        <w:t xml:space="preserve">       </w:t>
      </w:r>
      <w:r w:rsidR="00E70B1E" w:rsidRPr="00403058">
        <w:rPr>
          <w:rFonts w:ascii="Arial" w:hAnsi="Arial" w:cs="Arial"/>
          <w:i/>
          <w:iCs/>
          <w:color w:val="436871"/>
          <w:sz w:val="24"/>
          <w:szCs w:val="24"/>
        </w:rPr>
        <w:t>Noel Spear</w:t>
      </w:r>
      <w:r w:rsidR="00E70B1E">
        <w:rPr>
          <w:rFonts w:ascii="Arial" w:hAnsi="Arial" w:cs="Arial"/>
          <w:i/>
          <w:iCs/>
          <w:color w:val="436871"/>
          <w:sz w:val="24"/>
          <w:szCs w:val="24"/>
        </w:rPr>
        <w:t>s:</w:t>
      </w:r>
      <w:r w:rsidR="00E70B1E" w:rsidRPr="00403058">
        <w:rPr>
          <w:rFonts w:ascii="Arial" w:hAnsi="Arial" w:cs="Arial"/>
          <w:i/>
          <w:iCs/>
          <w:color w:val="436871"/>
          <w:sz w:val="24"/>
          <w:szCs w:val="24"/>
        </w:rPr>
        <w:t xml:space="preserve"> zuckns@chp.edu</w:t>
      </w:r>
    </w:p>
    <w:p w14:paraId="4CAB3287" w14:textId="0F128BE1" w:rsidR="00186DBF" w:rsidRPr="00403058" w:rsidRDefault="00683FF6" w:rsidP="000851B9">
      <w:pPr>
        <w:spacing w:after="0" w:line="240" w:lineRule="auto"/>
        <w:ind w:firstLine="720"/>
        <w:jc w:val="center"/>
        <w:rPr>
          <w:rFonts w:ascii="Arial" w:hAnsi="Arial" w:cs="Arial"/>
          <w:i/>
          <w:iCs/>
          <w:color w:val="436871"/>
          <w:sz w:val="24"/>
          <w:szCs w:val="24"/>
        </w:rPr>
      </w:pPr>
      <w:r>
        <w:rPr>
          <w:rFonts w:ascii="Arial" w:hAnsi="Arial" w:cs="Arial"/>
          <w:i/>
          <w:iCs/>
          <w:color w:val="436871"/>
          <w:sz w:val="24"/>
          <w:szCs w:val="24"/>
        </w:rPr>
        <w:t xml:space="preserve">    </w:t>
      </w:r>
      <w:r w:rsidR="00186DBF" w:rsidRPr="00403058">
        <w:rPr>
          <w:rFonts w:ascii="Arial" w:hAnsi="Arial" w:cs="Arial"/>
          <w:i/>
          <w:iCs/>
          <w:color w:val="436871"/>
          <w:sz w:val="24"/>
          <w:szCs w:val="24"/>
        </w:rPr>
        <w:t>The Office of Education</w:t>
      </w:r>
      <w:r w:rsidR="00E70B1E">
        <w:rPr>
          <w:rFonts w:ascii="Arial" w:hAnsi="Arial" w:cs="Arial"/>
          <w:i/>
          <w:iCs/>
          <w:color w:val="436871"/>
          <w:sz w:val="24"/>
          <w:szCs w:val="24"/>
        </w:rPr>
        <w:tab/>
      </w:r>
      <w:r w:rsidR="00E70B1E">
        <w:rPr>
          <w:rFonts w:ascii="Arial" w:hAnsi="Arial" w:cs="Arial"/>
          <w:i/>
          <w:iCs/>
          <w:color w:val="436871"/>
          <w:sz w:val="24"/>
          <w:szCs w:val="24"/>
        </w:rPr>
        <w:tab/>
      </w:r>
      <w:r w:rsidR="00E70B1E">
        <w:rPr>
          <w:rFonts w:ascii="Arial" w:hAnsi="Arial" w:cs="Arial"/>
          <w:i/>
          <w:iCs/>
          <w:color w:val="436871"/>
          <w:sz w:val="24"/>
          <w:szCs w:val="24"/>
        </w:rPr>
        <w:tab/>
      </w:r>
      <w:r w:rsidR="00E70B1E">
        <w:rPr>
          <w:rFonts w:ascii="Arial" w:hAnsi="Arial" w:cs="Arial"/>
          <w:i/>
          <w:iCs/>
          <w:color w:val="436871"/>
          <w:sz w:val="24"/>
          <w:szCs w:val="24"/>
        </w:rPr>
        <w:tab/>
      </w:r>
      <w:r w:rsidR="00EF33AD">
        <w:rPr>
          <w:rFonts w:ascii="Arial" w:hAnsi="Arial" w:cs="Arial"/>
          <w:i/>
          <w:iCs/>
          <w:color w:val="436871"/>
          <w:sz w:val="24"/>
          <w:szCs w:val="24"/>
        </w:rPr>
        <w:t xml:space="preserve">       </w:t>
      </w:r>
      <w:r w:rsidR="00F1618C">
        <w:rPr>
          <w:rFonts w:ascii="Arial" w:hAnsi="Arial" w:cs="Arial"/>
          <w:i/>
          <w:iCs/>
          <w:color w:val="436871"/>
          <w:sz w:val="24"/>
          <w:szCs w:val="24"/>
        </w:rPr>
        <w:t xml:space="preserve"> </w:t>
      </w:r>
      <w:r w:rsidR="00EF33AD">
        <w:rPr>
          <w:rFonts w:ascii="Arial" w:hAnsi="Arial" w:cs="Arial"/>
          <w:i/>
          <w:iCs/>
          <w:color w:val="436871"/>
          <w:sz w:val="24"/>
          <w:szCs w:val="24"/>
        </w:rPr>
        <w:t xml:space="preserve"> </w:t>
      </w:r>
      <w:r w:rsidR="00E70B1E" w:rsidRPr="00403058">
        <w:rPr>
          <w:rFonts w:ascii="Arial" w:hAnsi="Arial" w:cs="Arial"/>
          <w:i/>
          <w:iCs/>
          <w:color w:val="436871"/>
          <w:sz w:val="24"/>
          <w:szCs w:val="24"/>
        </w:rPr>
        <w:t>Jess Hammill</w:t>
      </w:r>
      <w:r w:rsidR="00E70B1E">
        <w:rPr>
          <w:rFonts w:ascii="Arial" w:hAnsi="Arial" w:cs="Arial"/>
          <w:i/>
          <w:iCs/>
          <w:color w:val="436871"/>
          <w:sz w:val="24"/>
          <w:szCs w:val="24"/>
        </w:rPr>
        <w:t>:</w:t>
      </w:r>
      <w:r w:rsidR="00E70B1E" w:rsidRPr="00403058">
        <w:rPr>
          <w:rFonts w:ascii="Arial" w:hAnsi="Arial" w:cs="Arial"/>
          <w:i/>
          <w:iCs/>
          <w:color w:val="436871"/>
          <w:sz w:val="24"/>
          <w:szCs w:val="24"/>
        </w:rPr>
        <w:t xml:space="preserve"> hammillj2@upmc.edu</w:t>
      </w:r>
      <w:r w:rsidR="00186DBF" w:rsidRPr="00403058">
        <w:rPr>
          <w:rFonts w:ascii="Arial" w:hAnsi="Arial" w:cs="Arial"/>
          <w:i/>
          <w:iCs/>
          <w:color w:val="436871"/>
          <w:sz w:val="24"/>
          <w:szCs w:val="24"/>
        </w:rPr>
        <w:t xml:space="preserve"> </w:t>
      </w:r>
    </w:p>
    <w:p w14:paraId="54DDCC8C" w14:textId="20E88E3F" w:rsidR="00460B3A" w:rsidRDefault="00186DBF" w:rsidP="000851B9">
      <w:pPr>
        <w:spacing w:after="0" w:line="240" w:lineRule="auto"/>
        <w:rPr>
          <w:rFonts w:ascii="Arial" w:hAnsi="Arial" w:cs="Arial"/>
          <w:i/>
          <w:iCs/>
          <w:color w:val="436871"/>
          <w:sz w:val="24"/>
          <w:szCs w:val="24"/>
        </w:rPr>
      </w:pPr>
      <w:r w:rsidRPr="00403058">
        <w:rPr>
          <w:rFonts w:ascii="Arial" w:hAnsi="Arial" w:cs="Arial"/>
          <w:i/>
          <w:iCs/>
          <w:color w:val="436871"/>
          <w:sz w:val="24"/>
          <w:szCs w:val="24"/>
        </w:rPr>
        <w:t>Department of Pediatrics, University of Pittsburgh</w:t>
      </w:r>
      <w:r w:rsidR="001A38AF">
        <w:rPr>
          <w:rFonts w:ascii="Arial" w:hAnsi="Arial" w:cs="Arial"/>
          <w:i/>
          <w:iCs/>
          <w:color w:val="436871"/>
          <w:sz w:val="24"/>
          <w:szCs w:val="24"/>
        </w:rPr>
        <w:tab/>
      </w:r>
      <w:r w:rsidR="001A38AF">
        <w:rPr>
          <w:rFonts w:ascii="Arial" w:hAnsi="Arial" w:cs="Arial"/>
          <w:i/>
          <w:iCs/>
          <w:color w:val="436871"/>
          <w:sz w:val="24"/>
          <w:szCs w:val="24"/>
        </w:rPr>
        <w:tab/>
      </w:r>
      <w:r w:rsidR="00F1618C">
        <w:rPr>
          <w:rFonts w:ascii="Arial" w:hAnsi="Arial" w:cs="Arial"/>
          <w:i/>
          <w:iCs/>
          <w:color w:val="436871"/>
          <w:sz w:val="24"/>
          <w:szCs w:val="24"/>
        </w:rPr>
        <w:t xml:space="preserve">   </w:t>
      </w:r>
      <w:r w:rsidR="001A38AF">
        <w:rPr>
          <w:rFonts w:ascii="Arial" w:hAnsi="Arial" w:cs="Arial"/>
          <w:i/>
          <w:iCs/>
          <w:color w:val="436871"/>
          <w:sz w:val="24"/>
          <w:szCs w:val="24"/>
        </w:rPr>
        <w:t xml:space="preserve">Savannah </w:t>
      </w:r>
      <w:r w:rsidR="00F1618C">
        <w:rPr>
          <w:rFonts w:ascii="Arial" w:hAnsi="Arial" w:cs="Arial"/>
          <w:i/>
          <w:iCs/>
          <w:color w:val="436871"/>
          <w:sz w:val="24"/>
          <w:szCs w:val="24"/>
        </w:rPr>
        <w:t xml:space="preserve">Rider: </w:t>
      </w:r>
      <w:r w:rsidR="00D20D52" w:rsidRPr="00D20D52">
        <w:rPr>
          <w:rFonts w:ascii="Arial" w:hAnsi="Arial" w:cs="Arial"/>
          <w:i/>
          <w:iCs/>
          <w:color w:val="436871"/>
          <w:sz w:val="24"/>
          <w:szCs w:val="24"/>
        </w:rPr>
        <w:t>riders@upmc.edu</w:t>
      </w:r>
    </w:p>
    <w:p w14:paraId="393B13A6" w14:textId="143AC637" w:rsidR="00D20D52" w:rsidRDefault="00D20D52" w:rsidP="000851B9">
      <w:pPr>
        <w:spacing w:after="0" w:line="240" w:lineRule="auto"/>
        <w:rPr>
          <w:rFonts w:ascii="Arial" w:hAnsi="Arial" w:cs="Arial"/>
          <w:i/>
          <w:iCs/>
          <w:color w:val="436871"/>
          <w:sz w:val="24"/>
          <w:szCs w:val="24"/>
        </w:rPr>
      </w:pPr>
    </w:p>
    <w:p w14:paraId="78CFB0F7" w14:textId="4A17D10B" w:rsidR="00E018D0" w:rsidRDefault="00E018D0" w:rsidP="00D20D52">
      <w:pPr>
        <w:spacing w:after="0"/>
        <w:jc w:val="center"/>
        <w:rPr>
          <w:rFonts w:ascii="Arial" w:hAnsi="Arial" w:cs="Arial"/>
          <w:b/>
          <w:bCs/>
          <w:i/>
          <w:iCs/>
          <w:color w:val="3A5A62" w:themeColor="accent5" w:themeShade="80"/>
          <w:sz w:val="24"/>
          <w:szCs w:val="24"/>
        </w:rPr>
      </w:pPr>
    </w:p>
    <w:p w14:paraId="2DD2EE25" w14:textId="4C25820E" w:rsidR="00D20D52" w:rsidRPr="00E018D0" w:rsidRDefault="000B03AE" w:rsidP="00D20D52">
      <w:pPr>
        <w:spacing w:after="0"/>
        <w:jc w:val="center"/>
        <w:rPr>
          <w:rFonts w:cstheme="minorHAnsi"/>
          <w:i/>
          <w:iCs/>
          <w:color w:val="262626" w:themeColor="text1" w:themeTint="D9"/>
          <w:sz w:val="22"/>
          <w:szCs w:val="22"/>
        </w:rPr>
      </w:pPr>
      <w:r w:rsidRPr="000B03AE">
        <w:rPr>
          <w:rFonts w:cstheme="minorHAnsi"/>
          <w:i/>
          <w:iCs/>
          <w:color w:val="262626" w:themeColor="text1" w:themeTint="D9"/>
          <w:sz w:val="22"/>
          <w:szCs w:val="22"/>
        </w:rPr>
        <w:t>This activity is approved for the following credit: AMA PRA Category 1 Credit™</w:t>
      </w:r>
    </w:p>
    <w:sectPr w:rsidR="00D20D52" w:rsidRPr="00E018D0" w:rsidSect="009B4E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3FE6"/>
    <w:multiLevelType w:val="hybridMultilevel"/>
    <w:tmpl w:val="2626C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32475E"/>
    <w:multiLevelType w:val="multilevel"/>
    <w:tmpl w:val="34FC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3B2687"/>
    <w:multiLevelType w:val="multilevel"/>
    <w:tmpl w:val="ABAA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5B3D57"/>
    <w:multiLevelType w:val="hybridMultilevel"/>
    <w:tmpl w:val="CDF0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C0465"/>
    <w:multiLevelType w:val="multilevel"/>
    <w:tmpl w:val="9A66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1A1D51"/>
    <w:multiLevelType w:val="hybridMultilevel"/>
    <w:tmpl w:val="A24A9F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89962385">
    <w:abstractNumId w:val="1"/>
  </w:num>
  <w:num w:numId="2" w16cid:durableId="468864615">
    <w:abstractNumId w:val="4"/>
  </w:num>
  <w:num w:numId="3" w16cid:durableId="19211095">
    <w:abstractNumId w:val="2"/>
  </w:num>
  <w:num w:numId="4" w16cid:durableId="1934436124">
    <w:abstractNumId w:val="3"/>
  </w:num>
  <w:num w:numId="5" w16cid:durableId="677195786">
    <w:abstractNumId w:val="0"/>
  </w:num>
  <w:num w:numId="6" w16cid:durableId="2485879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FA"/>
    <w:rsid w:val="0000411F"/>
    <w:rsid w:val="0001333C"/>
    <w:rsid w:val="00023BE2"/>
    <w:rsid w:val="00025085"/>
    <w:rsid w:val="00054A29"/>
    <w:rsid w:val="0005691D"/>
    <w:rsid w:val="00075BF1"/>
    <w:rsid w:val="000770C8"/>
    <w:rsid w:val="000851B9"/>
    <w:rsid w:val="000B03AE"/>
    <w:rsid w:val="000D1CD6"/>
    <w:rsid w:val="000E2C4E"/>
    <w:rsid w:val="001370C1"/>
    <w:rsid w:val="0013753F"/>
    <w:rsid w:val="00153F09"/>
    <w:rsid w:val="00160DF6"/>
    <w:rsid w:val="00162276"/>
    <w:rsid w:val="00164939"/>
    <w:rsid w:val="00175032"/>
    <w:rsid w:val="001846A8"/>
    <w:rsid w:val="00186DBF"/>
    <w:rsid w:val="00195297"/>
    <w:rsid w:val="001A2BAB"/>
    <w:rsid w:val="001A38AF"/>
    <w:rsid w:val="001A3C4F"/>
    <w:rsid w:val="001B1BCD"/>
    <w:rsid w:val="001C1F6C"/>
    <w:rsid w:val="001D0640"/>
    <w:rsid w:val="001F50F0"/>
    <w:rsid w:val="0021554B"/>
    <w:rsid w:val="0022107F"/>
    <w:rsid w:val="00227320"/>
    <w:rsid w:val="0023014C"/>
    <w:rsid w:val="002437D4"/>
    <w:rsid w:val="002544CF"/>
    <w:rsid w:val="0027176E"/>
    <w:rsid w:val="002758CA"/>
    <w:rsid w:val="00295F5F"/>
    <w:rsid w:val="002A1CC6"/>
    <w:rsid w:val="002B5773"/>
    <w:rsid w:val="002C6AC3"/>
    <w:rsid w:val="002E1279"/>
    <w:rsid w:val="002E30DE"/>
    <w:rsid w:val="002E7A13"/>
    <w:rsid w:val="002F21A8"/>
    <w:rsid w:val="003048A9"/>
    <w:rsid w:val="00312E3C"/>
    <w:rsid w:val="00344667"/>
    <w:rsid w:val="00346DE5"/>
    <w:rsid w:val="00352355"/>
    <w:rsid w:val="003A0012"/>
    <w:rsid w:val="003C04BF"/>
    <w:rsid w:val="0040048B"/>
    <w:rsid w:val="00403058"/>
    <w:rsid w:val="00411972"/>
    <w:rsid w:val="004569DC"/>
    <w:rsid w:val="00460B3A"/>
    <w:rsid w:val="00464269"/>
    <w:rsid w:val="00464E3C"/>
    <w:rsid w:val="00475560"/>
    <w:rsid w:val="0049592D"/>
    <w:rsid w:val="004968B3"/>
    <w:rsid w:val="00496BC6"/>
    <w:rsid w:val="004A7CD9"/>
    <w:rsid w:val="004D68F4"/>
    <w:rsid w:val="004D74E2"/>
    <w:rsid w:val="004E72A9"/>
    <w:rsid w:val="004F22B3"/>
    <w:rsid w:val="004F6E71"/>
    <w:rsid w:val="004F7601"/>
    <w:rsid w:val="00500BC4"/>
    <w:rsid w:val="0051415F"/>
    <w:rsid w:val="005334D8"/>
    <w:rsid w:val="00544FA4"/>
    <w:rsid w:val="005503A5"/>
    <w:rsid w:val="00563E34"/>
    <w:rsid w:val="00582E88"/>
    <w:rsid w:val="00591AAE"/>
    <w:rsid w:val="005960F6"/>
    <w:rsid w:val="005A6E38"/>
    <w:rsid w:val="005B1D0B"/>
    <w:rsid w:val="005B66BD"/>
    <w:rsid w:val="005C778B"/>
    <w:rsid w:val="005D569E"/>
    <w:rsid w:val="00600DB6"/>
    <w:rsid w:val="006145AE"/>
    <w:rsid w:val="00616E14"/>
    <w:rsid w:val="00620907"/>
    <w:rsid w:val="00661D0E"/>
    <w:rsid w:val="00683FF6"/>
    <w:rsid w:val="006B554A"/>
    <w:rsid w:val="006C720F"/>
    <w:rsid w:val="006D1672"/>
    <w:rsid w:val="006D6A79"/>
    <w:rsid w:val="00707BA0"/>
    <w:rsid w:val="00717924"/>
    <w:rsid w:val="00753CC3"/>
    <w:rsid w:val="007622DE"/>
    <w:rsid w:val="0077350B"/>
    <w:rsid w:val="007E6CD6"/>
    <w:rsid w:val="007F0ACD"/>
    <w:rsid w:val="00842CC7"/>
    <w:rsid w:val="00874430"/>
    <w:rsid w:val="008818FA"/>
    <w:rsid w:val="008B15BA"/>
    <w:rsid w:val="008B7ACA"/>
    <w:rsid w:val="008C2040"/>
    <w:rsid w:val="008C294C"/>
    <w:rsid w:val="008D42C6"/>
    <w:rsid w:val="008D77B8"/>
    <w:rsid w:val="008E2BC9"/>
    <w:rsid w:val="008E4BB9"/>
    <w:rsid w:val="008E5AF9"/>
    <w:rsid w:val="00900B12"/>
    <w:rsid w:val="0091081A"/>
    <w:rsid w:val="00915380"/>
    <w:rsid w:val="00915C83"/>
    <w:rsid w:val="009224BB"/>
    <w:rsid w:val="0092320C"/>
    <w:rsid w:val="00992C62"/>
    <w:rsid w:val="009B3161"/>
    <w:rsid w:val="009B4E6C"/>
    <w:rsid w:val="009C3B98"/>
    <w:rsid w:val="009D0A21"/>
    <w:rsid w:val="00A12767"/>
    <w:rsid w:val="00A17011"/>
    <w:rsid w:val="00A76D8B"/>
    <w:rsid w:val="00A843EC"/>
    <w:rsid w:val="00AB001C"/>
    <w:rsid w:val="00AB2C83"/>
    <w:rsid w:val="00AB2F98"/>
    <w:rsid w:val="00AB4650"/>
    <w:rsid w:val="00AE4447"/>
    <w:rsid w:val="00AE4793"/>
    <w:rsid w:val="00AF1EB5"/>
    <w:rsid w:val="00B20332"/>
    <w:rsid w:val="00B26BA2"/>
    <w:rsid w:val="00B324D1"/>
    <w:rsid w:val="00B767A4"/>
    <w:rsid w:val="00BD47CA"/>
    <w:rsid w:val="00BD4DBE"/>
    <w:rsid w:val="00BE679F"/>
    <w:rsid w:val="00BE7F7D"/>
    <w:rsid w:val="00C41E8E"/>
    <w:rsid w:val="00C77248"/>
    <w:rsid w:val="00C83BC2"/>
    <w:rsid w:val="00C92D70"/>
    <w:rsid w:val="00CA3679"/>
    <w:rsid w:val="00CC44BF"/>
    <w:rsid w:val="00CC4815"/>
    <w:rsid w:val="00CD528B"/>
    <w:rsid w:val="00CD552F"/>
    <w:rsid w:val="00D0530E"/>
    <w:rsid w:val="00D17556"/>
    <w:rsid w:val="00D17E8A"/>
    <w:rsid w:val="00D20D52"/>
    <w:rsid w:val="00D51A7B"/>
    <w:rsid w:val="00D603FD"/>
    <w:rsid w:val="00D94D88"/>
    <w:rsid w:val="00DC5AB1"/>
    <w:rsid w:val="00DF5FA9"/>
    <w:rsid w:val="00E01184"/>
    <w:rsid w:val="00E018D0"/>
    <w:rsid w:val="00E40E10"/>
    <w:rsid w:val="00E70B1E"/>
    <w:rsid w:val="00E808DA"/>
    <w:rsid w:val="00E833D8"/>
    <w:rsid w:val="00E85B55"/>
    <w:rsid w:val="00E95029"/>
    <w:rsid w:val="00E978F1"/>
    <w:rsid w:val="00EC701A"/>
    <w:rsid w:val="00EF08CC"/>
    <w:rsid w:val="00EF33AD"/>
    <w:rsid w:val="00EF50C4"/>
    <w:rsid w:val="00F1618C"/>
    <w:rsid w:val="00F43813"/>
    <w:rsid w:val="00F51B57"/>
    <w:rsid w:val="00FA7807"/>
    <w:rsid w:val="00FD5FCC"/>
    <w:rsid w:val="00FF1C35"/>
    <w:rsid w:val="00FF2065"/>
    <w:rsid w:val="00F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CE084"/>
  <w15:chartTrackingRefBased/>
  <w15:docId w15:val="{851B3C25-4B5B-4237-ADB6-BE04CE5F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8FA"/>
    <w:pPr>
      <w:spacing w:after="120" w:line="264" w:lineRule="auto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8FA"/>
    <w:pPr>
      <w:keepNext/>
      <w:keepLines/>
      <w:pBdr>
        <w:bottom w:val="single" w:sz="4" w:space="1" w:color="3494BA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18FA"/>
    <w:rPr>
      <w:rFonts w:asciiTheme="majorHAnsi" w:eastAsiaTheme="majorEastAsia" w:hAnsiTheme="majorHAnsi" w:cstheme="majorBidi"/>
      <w:color w:val="276E8B" w:themeColor="accent1" w:themeShade="BF"/>
      <w:sz w:val="36"/>
      <w:szCs w:val="36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8818F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8818FA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  <w:lang w:eastAsia="ja-JP"/>
    </w:rPr>
  </w:style>
  <w:style w:type="paragraph" w:customStyle="1" w:styleId="EventHeading">
    <w:name w:val="Event Heading"/>
    <w:basedOn w:val="Normal"/>
    <w:uiPriority w:val="3"/>
    <w:rsid w:val="008818FA"/>
    <w:pPr>
      <w:spacing w:before="540" w:line="216" w:lineRule="auto"/>
    </w:pPr>
    <w:rPr>
      <w:rFonts w:asciiTheme="majorHAnsi" w:eastAsiaTheme="majorEastAsia" w:hAnsiTheme="majorHAnsi" w:cstheme="majorBidi"/>
      <w:caps/>
      <w:color w:val="276E8B" w:themeColor="accent1" w:themeShade="BF"/>
      <w:sz w:val="48"/>
    </w:rPr>
  </w:style>
  <w:style w:type="paragraph" w:styleId="ListParagraph">
    <w:name w:val="List Paragraph"/>
    <w:basedOn w:val="Normal"/>
    <w:uiPriority w:val="34"/>
    <w:qFormat/>
    <w:rsid w:val="00707B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4D8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4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2C4E"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3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tt.zoom.us/webinar/register/WN_zsqwOHtDT1GuYj2WEZu71g" TargetMode="External"/><Relationship Id="rId3" Type="http://schemas.openxmlformats.org/officeDocument/2006/relationships/styles" Target="styles.xml"/><Relationship Id="rId7" Type="http://schemas.openxmlformats.org/officeDocument/2006/relationships/hyperlink" Target="https://pitt.zoom.us/webinar/register/WN_pZbWP0FbSyqHqddbkDF3K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itt.zoom.us/meeting/register/tJwscuutqDwvGt3rft8xee82l6tQPhYM8-o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0213F-E4FF-445E-8D46-EDC9BA2F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Colleen Marie</dc:creator>
  <cp:keywords/>
  <dc:description/>
  <cp:lastModifiedBy>Larson, Vanessa</cp:lastModifiedBy>
  <cp:revision>2</cp:revision>
  <dcterms:created xsi:type="dcterms:W3CDTF">2022-08-30T16:13:00Z</dcterms:created>
  <dcterms:modified xsi:type="dcterms:W3CDTF">2022-08-30T16:13:00Z</dcterms:modified>
</cp:coreProperties>
</file>