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3" w:type="dxa"/>
        <w:tblLook w:val="00A0" w:firstRow="1" w:lastRow="0" w:firstColumn="1" w:lastColumn="0" w:noHBand="0" w:noVBand="0"/>
      </w:tblPr>
      <w:tblGrid>
        <w:gridCol w:w="5646"/>
        <w:gridCol w:w="45"/>
        <w:gridCol w:w="1520"/>
        <w:gridCol w:w="4312"/>
      </w:tblGrid>
      <w:tr w:rsidR="00883D61" w:rsidRPr="0069126F" w14:paraId="6673939A" w14:textId="77777777">
        <w:trPr>
          <w:trHeight w:val="635"/>
        </w:trPr>
        <w:tc>
          <w:tcPr>
            <w:tcW w:w="7211" w:type="dxa"/>
            <w:gridSpan w:val="3"/>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0694AF6B" w14:textId="77777777" w:rsidR="00883D61" w:rsidRDefault="00883D61" w:rsidP="00965626">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0216FD" w:rsidRPr="0069126F">
              <w:rPr>
                <w:rFonts w:ascii="Arial" w:hAnsi="Arial" w:cs="Arial"/>
                <w:sz w:val="20"/>
                <w:szCs w:val="20"/>
              </w:rPr>
              <w:t>E</w:t>
            </w:r>
            <w:r w:rsidR="00EA69F3" w:rsidRPr="0069126F">
              <w:rPr>
                <w:rFonts w:ascii="Arial" w:hAnsi="Arial" w:cs="Arial"/>
                <w:sz w:val="20"/>
                <w:szCs w:val="20"/>
              </w:rPr>
              <w:t>PIC: Breastfeeding Education</w:t>
            </w:r>
            <w:r w:rsidR="000216FD" w:rsidRPr="0069126F">
              <w:rPr>
                <w:rFonts w:ascii="Arial" w:hAnsi="Arial" w:cs="Arial"/>
                <w:sz w:val="20"/>
                <w:szCs w:val="20"/>
              </w:rPr>
              <w:t xml:space="preserve"> Support</w:t>
            </w:r>
            <w:r w:rsidR="00EA69F3" w:rsidRPr="0069126F">
              <w:rPr>
                <w:rFonts w:ascii="Arial" w:hAnsi="Arial" w:cs="Arial"/>
                <w:sz w:val="20"/>
                <w:szCs w:val="20"/>
              </w:rPr>
              <w:t xml:space="preserve"> and</w:t>
            </w:r>
            <w:r w:rsidR="000216FD" w:rsidRPr="0069126F">
              <w:rPr>
                <w:rFonts w:ascii="Arial" w:hAnsi="Arial" w:cs="Arial"/>
                <w:sz w:val="20"/>
                <w:szCs w:val="20"/>
              </w:rPr>
              <w:t xml:space="preserve"> Training (BEST)</w:t>
            </w:r>
          </w:p>
          <w:p w14:paraId="111A460F" w14:textId="117685D7" w:rsidR="008974BC" w:rsidRPr="0069126F" w:rsidRDefault="008974BC" w:rsidP="00965626">
            <w:pPr>
              <w:pStyle w:val="Header"/>
              <w:rPr>
                <w:rFonts w:ascii="Arial" w:hAnsi="Arial" w:cs="Arial"/>
                <w:sz w:val="20"/>
                <w:szCs w:val="20"/>
              </w:rPr>
            </w:pPr>
            <w:r>
              <w:rPr>
                <w:rFonts w:ascii="Arial" w:hAnsi="Arial" w:cs="Arial"/>
                <w:sz w:val="20"/>
                <w:szCs w:val="20"/>
              </w:rPr>
              <w:t xml:space="preserve">       </w:t>
            </w:r>
            <w:r w:rsidR="00D817F7">
              <w:rPr>
                <w:rFonts w:ascii="Arial" w:hAnsi="Arial" w:cs="Arial"/>
                <w:sz w:val="20"/>
                <w:szCs w:val="20"/>
              </w:rPr>
              <w:t xml:space="preserve">                 Keystone 10 - </w:t>
            </w:r>
            <w:r>
              <w:rPr>
                <w:rFonts w:ascii="Arial" w:hAnsi="Arial" w:cs="Arial"/>
                <w:sz w:val="20"/>
                <w:szCs w:val="20"/>
              </w:rPr>
              <w:t>15 Hour Regional Training</w:t>
            </w:r>
          </w:p>
        </w:tc>
        <w:tc>
          <w:tcPr>
            <w:tcW w:w="4312" w:type="dxa"/>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 xml:space="preserve">Debra L. </w:t>
            </w:r>
            <w:proofErr w:type="spellStart"/>
            <w:r w:rsidRPr="0069126F">
              <w:rPr>
                <w:rFonts w:ascii="Arial" w:eastAsia="MS Mincho" w:hAnsi="Arial" w:cs="Arial"/>
                <w:sz w:val="20"/>
                <w:szCs w:val="20"/>
                <w:lang w:eastAsia="ja-JP"/>
              </w:rPr>
              <w:t>Bogen</w:t>
            </w:r>
            <w:proofErr w:type="spellEnd"/>
            <w:r w:rsidRPr="0069126F">
              <w:rPr>
                <w:rFonts w:ascii="Arial" w:eastAsia="MS Mincho" w:hAnsi="Arial" w:cs="Arial"/>
                <w:sz w:val="20"/>
                <w:szCs w:val="20"/>
                <w:lang w:eastAsia="ja-JP"/>
              </w:rPr>
              <w:t>,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trPr>
          <w:trHeight w:val="635"/>
        </w:trPr>
        <w:tc>
          <w:tcPr>
            <w:tcW w:w="11523"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trPr>
          <w:trHeight w:val="581"/>
        </w:trPr>
        <w:tc>
          <w:tcPr>
            <w:tcW w:w="5646" w:type="dxa"/>
          </w:tcPr>
          <w:p w14:paraId="4FB3AB25" w14:textId="58C6C765" w:rsidR="008C66F9" w:rsidRPr="00C13C4F" w:rsidRDefault="00883D61" w:rsidP="00D10154">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r w:rsidR="00EC7C99">
              <w:rPr>
                <w:rFonts w:ascii="Arial" w:hAnsi="Arial" w:cs="Arial"/>
                <w:b/>
                <w:bCs/>
                <w:sz w:val="20"/>
                <w:szCs w:val="20"/>
              </w:rPr>
              <w:t>Novem</w:t>
            </w:r>
            <w:r w:rsidR="00B64403">
              <w:rPr>
                <w:rFonts w:ascii="Arial" w:hAnsi="Arial" w:cs="Arial"/>
                <w:b/>
                <w:bCs/>
                <w:sz w:val="20"/>
                <w:szCs w:val="20"/>
              </w:rPr>
              <w:t>ber 1</w:t>
            </w:r>
            <w:r w:rsidR="00EC7C99">
              <w:rPr>
                <w:rFonts w:ascii="Arial" w:hAnsi="Arial" w:cs="Arial"/>
                <w:b/>
                <w:bCs/>
                <w:sz w:val="20"/>
                <w:szCs w:val="20"/>
              </w:rPr>
              <w:t>5</w:t>
            </w:r>
            <w:r w:rsidR="0020250D">
              <w:rPr>
                <w:rFonts w:ascii="Arial" w:hAnsi="Arial" w:cs="Arial"/>
                <w:b/>
                <w:bCs/>
                <w:sz w:val="20"/>
                <w:szCs w:val="20"/>
              </w:rPr>
              <w:t>, 2022</w:t>
            </w:r>
          </w:p>
          <w:p w14:paraId="1C0484DC" w14:textId="0643C10F" w:rsidR="00C13C4F" w:rsidRPr="0069126F" w:rsidRDefault="00C13C4F" w:rsidP="00D10154">
            <w:pPr>
              <w:pStyle w:val="Header"/>
              <w:spacing w:after="120"/>
              <w:ind w:right="-87"/>
              <w:rPr>
                <w:rFonts w:ascii="Arial" w:hAnsi="Arial" w:cs="Arial"/>
                <w:b/>
                <w:bCs/>
                <w:iCs/>
                <w:sz w:val="20"/>
                <w:szCs w:val="20"/>
              </w:rPr>
            </w:pPr>
            <w:r w:rsidRPr="00C13C4F">
              <w:rPr>
                <w:rFonts w:ascii="Arial" w:hAnsi="Arial" w:cs="Arial"/>
                <w:b/>
                <w:sz w:val="20"/>
                <w:szCs w:val="20"/>
              </w:rPr>
              <w:t xml:space="preserve">                             </w:t>
            </w:r>
            <w:r w:rsidR="00EC7C99">
              <w:rPr>
                <w:rFonts w:ascii="Arial" w:hAnsi="Arial" w:cs="Arial"/>
                <w:b/>
                <w:sz w:val="20"/>
                <w:szCs w:val="20"/>
              </w:rPr>
              <w:t>Novem</w:t>
            </w:r>
            <w:r w:rsidR="00B64403">
              <w:rPr>
                <w:rFonts w:ascii="Arial" w:hAnsi="Arial" w:cs="Arial"/>
                <w:b/>
                <w:sz w:val="20"/>
                <w:szCs w:val="20"/>
              </w:rPr>
              <w:t>ber 1</w:t>
            </w:r>
            <w:r w:rsidR="00EC7C99">
              <w:rPr>
                <w:rFonts w:ascii="Arial" w:hAnsi="Arial" w:cs="Arial"/>
                <w:b/>
                <w:sz w:val="20"/>
                <w:szCs w:val="20"/>
              </w:rPr>
              <w:t>6</w:t>
            </w:r>
            <w:r w:rsidR="0020250D">
              <w:rPr>
                <w:rFonts w:ascii="Arial" w:hAnsi="Arial" w:cs="Arial"/>
                <w:b/>
                <w:sz w:val="20"/>
                <w:szCs w:val="20"/>
              </w:rPr>
              <w:t>, 2022</w:t>
            </w:r>
          </w:p>
        </w:tc>
        <w:tc>
          <w:tcPr>
            <w:tcW w:w="5877" w:type="dxa"/>
            <w:gridSpan w:val="3"/>
          </w:tcPr>
          <w:p w14:paraId="21E53A21" w14:textId="7A27E6D0" w:rsidR="00C13C4F" w:rsidRDefault="00580CC6" w:rsidP="00C13C4F">
            <w:pPr>
              <w:pStyle w:val="Header"/>
              <w:spacing w:line="220" w:lineRule="atLeast"/>
              <w:ind w:firstLine="120"/>
              <w:rPr>
                <w:rFonts w:ascii="Arial" w:hAnsi="Arial" w:cs="Arial"/>
                <w:b/>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137146">
              <w:rPr>
                <w:rFonts w:ascii="Arial" w:hAnsi="Arial" w:cs="Arial"/>
                <w:b/>
                <w:sz w:val="20"/>
                <w:szCs w:val="20"/>
              </w:rPr>
              <w:t>Moses Taylor Hospital</w:t>
            </w:r>
          </w:p>
          <w:p w14:paraId="71F3D6B5" w14:textId="7849A9AB" w:rsidR="00C13C4F" w:rsidRDefault="00C13C4F" w:rsidP="00C13C4F">
            <w:pPr>
              <w:pStyle w:val="Header"/>
              <w:spacing w:line="220" w:lineRule="atLeast"/>
              <w:ind w:firstLine="120"/>
              <w:rPr>
                <w:rFonts w:ascii="Arial" w:hAnsi="Arial" w:cs="Arial"/>
                <w:b/>
                <w:sz w:val="20"/>
                <w:szCs w:val="20"/>
              </w:rPr>
            </w:pPr>
            <w:r>
              <w:rPr>
                <w:rFonts w:ascii="Arial" w:hAnsi="Arial" w:cs="Arial"/>
                <w:b/>
                <w:sz w:val="20"/>
                <w:szCs w:val="20"/>
              </w:rPr>
              <w:t xml:space="preserve">                  </w:t>
            </w:r>
            <w:r w:rsidR="00137146">
              <w:rPr>
                <w:rFonts w:ascii="Arial" w:hAnsi="Arial" w:cs="Arial"/>
                <w:b/>
                <w:sz w:val="20"/>
                <w:szCs w:val="20"/>
              </w:rPr>
              <w:t>700 Quincy Avenue</w:t>
            </w:r>
          </w:p>
          <w:p w14:paraId="3280CBF9" w14:textId="7961FDC2" w:rsidR="00C13C4F" w:rsidRDefault="00C13C4F" w:rsidP="00C13C4F">
            <w:pPr>
              <w:pStyle w:val="Header"/>
              <w:spacing w:line="220" w:lineRule="atLeast"/>
              <w:ind w:firstLine="120"/>
              <w:rPr>
                <w:rFonts w:ascii="Arial" w:hAnsi="Arial" w:cs="Arial"/>
                <w:b/>
                <w:sz w:val="20"/>
                <w:szCs w:val="20"/>
              </w:rPr>
            </w:pPr>
            <w:r>
              <w:rPr>
                <w:rFonts w:ascii="Arial" w:hAnsi="Arial" w:cs="Arial"/>
                <w:b/>
                <w:sz w:val="20"/>
                <w:szCs w:val="20"/>
              </w:rPr>
              <w:t xml:space="preserve">                  </w:t>
            </w:r>
            <w:r w:rsidR="00137146">
              <w:rPr>
                <w:rFonts w:ascii="Arial" w:hAnsi="Arial" w:cs="Arial"/>
                <w:b/>
                <w:sz w:val="20"/>
                <w:szCs w:val="20"/>
              </w:rPr>
              <w:t>Scranton, PA 18510</w:t>
            </w:r>
          </w:p>
          <w:p w14:paraId="7469AA2F" w14:textId="129530A4" w:rsidR="00D10154" w:rsidRPr="00734EAA" w:rsidRDefault="00D10154" w:rsidP="00D10154">
            <w:pPr>
              <w:pStyle w:val="Header"/>
              <w:spacing w:line="220" w:lineRule="atLeast"/>
              <w:ind w:firstLine="120"/>
              <w:rPr>
                <w:rFonts w:ascii="Arial" w:hAnsi="Arial" w:cs="Arial"/>
                <w:b/>
                <w:bCs/>
                <w:sz w:val="20"/>
                <w:szCs w:val="20"/>
              </w:rPr>
            </w:pPr>
          </w:p>
          <w:p w14:paraId="2A26925E" w14:textId="70C49432" w:rsidR="00215C5B" w:rsidRPr="00734EAA" w:rsidRDefault="00215C5B" w:rsidP="00572DBF">
            <w:pPr>
              <w:pStyle w:val="Header"/>
              <w:spacing w:line="220" w:lineRule="atLeast"/>
              <w:ind w:firstLine="120"/>
              <w:rPr>
                <w:rFonts w:ascii="Arial" w:hAnsi="Arial" w:cs="Arial"/>
                <w:b/>
                <w:bCs/>
                <w:sz w:val="20"/>
                <w:szCs w:val="20"/>
              </w:rPr>
            </w:pPr>
          </w:p>
        </w:tc>
      </w:tr>
      <w:tr w:rsidR="00883D61" w:rsidRPr="0069126F" w14:paraId="3C923E30" w14:textId="77777777">
        <w:trPr>
          <w:trHeight w:val="581"/>
        </w:trPr>
        <w:tc>
          <w:tcPr>
            <w:tcW w:w="11523" w:type="dxa"/>
            <w:gridSpan w:val="4"/>
          </w:tcPr>
          <w:p w14:paraId="707773E3" w14:textId="2DC62CA6" w:rsidR="00D10154" w:rsidRPr="003E5512" w:rsidRDefault="00883D61" w:rsidP="00D10154">
            <w:pPr>
              <w:tabs>
                <w:tab w:val="center" w:pos="2097"/>
              </w:tabs>
              <w:spacing w:line="240" w:lineRule="atLeast"/>
              <w:rPr>
                <w:rFonts w:ascii="Arial" w:hAnsi="Arial" w:cs="Arial"/>
                <w:b/>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137146">
              <w:rPr>
                <w:rFonts w:ascii="Arial" w:hAnsi="Arial" w:cs="Arial"/>
                <w:b/>
                <w:sz w:val="18"/>
                <w:szCs w:val="18"/>
              </w:rPr>
              <w:t xml:space="preserve">Kathy McCormick, RN, IBCLC, and Gina </w:t>
            </w:r>
            <w:proofErr w:type="spellStart"/>
            <w:r w:rsidR="00137146">
              <w:rPr>
                <w:rFonts w:ascii="Arial" w:hAnsi="Arial" w:cs="Arial"/>
                <w:b/>
                <w:sz w:val="18"/>
                <w:szCs w:val="18"/>
              </w:rPr>
              <w:t>Gatto</w:t>
            </w:r>
            <w:proofErr w:type="spellEnd"/>
            <w:r w:rsidR="00137146">
              <w:rPr>
                <w:rFonts w:ascii="Arial" w:hAnsi="Arial" w:cs="Arial"/>
                <w:b/>
                <w:sz w:val="18"/>
                <w:szCs w:val="18"/>
              </w:rPr>
              <w:t>-Harris, IBCLC</w:t>
            </w:r>
          </w:p>
          <w:p w14:paraId="31A5B15E" w14:textId="0077C705" w:rsidR="003E5512" w:rsidRPr="003E5512" w:rsidRDefault="003E5512" w:rsidP="00215C5B">
            <w:pPr>
              <w:tabs>
                <w:tab w:val="center" w:pos="2097"/>
              </w:tabs>
              <w:spacing w:line="240" w:lineRule="atLeast"/>
              <w:rPr>
                <w:rFonts w:ascii="Arial" w:hAnsi="Arial" w:cs="Arial"/>
                <w:b/>
                <w:sz w:val="18"/>
                <w:szCs w:val="18"/>
              </w:rPr>
            </w:pPr>
          </w:p>
        </w:tc>
      </w:tr>
      <w:tr w:rsidR="00883D61" w:rsidRPr="0069126F" w14:paraId="05181BD2" w14:textId="77777777">
        <w:trPr>
          <w:trHeight w:val="580"/>
        </w:trPr>
        <w:tc>
          <w:tcPr>
            <w:tcW w:w="11523" w:type="dxa"/>
            <w:gridSpan w:val="4"/>
          </w:tcPr>
          <w:p w14:paraId="51688583" w14:textId="21AB4D5A" w:rsidR="006D3665" w:rsidRPr="0069126F" w:rsidRDefault="00883D61" w:rsidP="00FC7970">
            <w:pPr>
              <w:pStyle w:val="Header"/>
              <w:spacing w:afterLines="20" w:after="48"/>
              <w:rPr>
                <w:rFonts w:ascii="Arial" w:hAnsi="Arial" w:cs="Arial"/>
                <w:b/>
                <w:bCs/>
                <w:iCs/>
                <w:sz w:val="20"/>
                <w:szCs w:val="20"/>
              </w:rPr>
            </w:pPr>
            <w:r w:rsidRPr="0069126F">
              <w:rPr>
                <w:rFonts w:ascii="Arial" w:hAnsi="Arial" w:cs="Arial"/>
                <w:b/>
                <w:bCs/>
                <w:iCs/>
                <w:sz w:val="20"/>
                <w:szCs w:val="20"/>
              </w:rPr>
              <w:t>Agenda</w:t>
            </w:r>
            <w:r w:rsidR="00B67FBC">
              <w:rPr>
                <w:rFonts w:ascii="Arial" w:hAnsi="Arial" w:cs="Arial"/>
                <w:b/>
                <w:bCs/>
                <w:iCs/>
                <w:sz w:val="20"/>
                <w:szCs w:val="20"/>
              </w:rPr>
              <w:t>:</w:t>
            </w:r>
            <w:r w:rsidR="006B10C9" w:rsidRPr="0069126F">
              <w:rPr>
                <w:rFonts w:ascii="Arial" w:hAnsi="Arial" w:cs="Arial"/>
                <w:b/>
                <w:bCs/>
                <w:iCs/>
                <w:sz w:val="20"/>
                <w:szCs w:val="20"/>
              </w:rPr>
              <w:t xml:space="preserve">      </w:t>
            </w:r>
            <w:r w:rsidR="00C13C4F">
              <w:rPr>
                <w:rFonts w:ascii="Arial" w:hAnsi="Arial" w:cs="Arial"/>
                <w:b/>
                <w:bCs/>
                <w:iCs/>
                <w:sz w:val="20"/>
                <w:szCs w:val="20"/>
              </w:rPr>
              <w:t>8</w:t>
            </w:r>
            <w:r w:rsidR="00215C5B">
              <w:rPr>
                <w:rFonts w:ascii="Arial" w:hAnsi="Arial" w:cs="Arial"/>
                <w:b/>
                <w:bCs/>
                <w:iCs/>
                <w:sz w:val="20"/>
                <w:szCs w:val="20"/>
              </w:rPr>
              <w:t>:00am-</w:t>
            </w:r>
            <w:r w:rsidR="00572DBF">
              <w:rPr>
                <w:rFonts w:ascii="Arial" w:hAnsi="Arial" w:cs="Arial"/>
                <w:b/>
                <w:bCs/>
                <w:iCs/>
                <w:sz w:val="20"/>
                <w:szCs w:val="20"/>
              </w:rPr>
              <w:t>4</w:t>
            </w:r>
            <w:r w:rsidR="0081384D">
              <w:rPr>
                <w:rFonts w:ascii="Arial" w:hAnsi="Arial" w:cs="Arial"/>
                <w:b/>
                <w:bCs/>
                <w:iCs/>
                <w:sz w:val="20"/>
                <w:szCs w:val="20"/>
              </w:rPr>
              <w:t>:</w:t>
            </w:r>
            <w:r w:rsidR="00215C5B">
              <w:rPr>
                <w:rFonts w:ascii="Arial" w:hAnsi="Arial" w:cs="Arial"/>
                <w:b/>
                <w:bCs/>
                <w:iCs/>
                <w:sz w:val="20"/>
                <w:szCs w:val="20"/>
              </w:rPr>
              <w:t>0</w:t>
            </w:r>
            <w:r w:rsidR="0081384D">
              <w:rPr>
                <w:rFonts w:ascii="Arial" w:hAnsi="Arial" w:cs="Arial"/>
                <w:b/>
                <w:bCs/>
                <w:iCs/>
                <w:sz w:val="20"/>
                <w:szCs w:val="20"/>
              </w:rPr>
              <w:t>0pm</w:t>
            </w:r>
            <w:r w:rsidR="006B10C9" w:rsidRPr="0069126F">
              <w:rPr>
                <w:rFonts w:ascii="Arial" w:hAnsi="Arial" w:cs="Arial"/>
                <w:b/>
                <w:bCs/>
                <w:iCs/>
                <w:sz w:val="20"/>
                <w:szCs w:val="20"/>
              </w:rPr>
              <w:t xml:space="preserve">    </w:t>
            </w:r>
            <w:r w:rsidR="0029657F" w:rsidRPr="0069126F">
              <w:rPr>
                <w:rFonts w:ascii="Arial" w:hAnsi="Arial" w:cs="Arial"/>
                <w:b/>
                <w:bCs/>
                <w:iCs/>
                <w:sz w:val="20"/>
                <w:szCs w:val="20"/>
              </w:rPr>
              <w:t xml:space="preserve">Presentation and Q &amp; A </w:t>
            </w:r>
          </w:p>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2A6F5A27" w14:textId="77777777" w:rsidR="000216FD" w:rsidRPr="0069126F" w:rsidRDefault="007C6992" w:rsidP="000216FD">
            <w:pPr>
              <w:pStyle w:val="Header"/>
              <w:numPr>
                <w:ilvl w:val="0"/>
                <w:numId w:val="7"/>
              </w:numPr>
              <w:spacing w:afterLines="20" w:after="48"/>
              <w:ind w:hanging="480"/>
              <w:rPr>
                <w:rFonts w:ascii="Arial" w:hAnsi="Arial" w:cs="Arial"/>
                <w:sz w:val="16"/>
                <w:szCs w:val="16"/>
              </w:rPr>
            </w:pPr>
            <w:r>
              <w:rPr>
                <w:rFonts w:ascii="Arial" w:hAnsi="Arial" w:cs="Arial"/>
                <w:sz w:val="16"/>
                <w:szCs w:val="16"/>
              </w:rPr>
              <w:t>Should be able to help facilitate the 10 Steps for successful breastfeeding</w:t>
            </w:r>
          </w:p>
          <w:p w14:paraId="0CE265B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Recognize misconceptions by health professionals that create barriers to breastfeeding </w:t>
            </w:r>
          </w:p>
          <w:p w14:paraId="64658F6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Develop office, hospital, and workplace policies to support breastfeeding  </w:t>
            </w:r>
          </w:p>
          <w:p w14:paraId="273C0FEE" w14:textId="77777777" w:rsidR="00281D48"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Provide anticipatory guidance to support mothers to successfully breastfeed</w:t>
            </w:r>
          </w:p>
          <w:p w14:paraId="463BF44E" w14:textId="77777777" w:rsidR="00457F5D"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Assist women with breastfeeding problems, and help them utilize community resources</w:t>
            </w:r>
          </w:p>
        </w:tc>
      </w:tr>
      <w:tr w:rsidR="00883D61" w:rsidRPr="0069126F" w14:paraId="7B17AFFD" w14:textId="77777777">
        <w:trPr>
          <w:trHeight w:val="71"/>
        </w:trPr>
        <w:tc>
          <w:tcPr>
            <w:tcW w:w="11523"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trPr>
          <w:trHeight w:val="1880"/>
        </w:trPr>
        <w:tc>
          <w:tcPr>
            <w:tcW w:w="5691" w:type="dxa"/>
            <w:gridSpan w:val="2"/>
          </w:tcPr>
          <w:p w14:paraId="635C9E75" w14:textId="77777777" w:rsidR="008E4E1E" w:rsidRPr="0069126F" w:rsidRDefault="008E4E1E" w:rsidP="008E4E1E">
            <w:pPr>
              <w:spacing w:after="60"/>
              <w:rPr>
                <w:rFonts w:ascii="Arial" w:hAnsi="Arial" w:cs="Arial"/>
                <w:b/>
                <w:bCs/>
                <w:iCs/>
                <w:sz w:val="18"/>
                <w:szCs w:val="18"/>
              </w:rPr>
            </w:pPr>
            <w:r w:rsidRPr="0069126F">
              <w:rPr>
                <w:rFonts w:ascii="Arial" w:hAnsi="Arial" w:cs="Arial"/>
                <w:b/>
                <w:bCs/>
                <w:iCs/>
                <w:sz w:val="18"/>
                <w:szCs w:val="18"/>
              </w:rPr>
              <w:t xml:space="preserve">Accreditation </w:t>
            </w:r>
          </w:p>
          <w:p w14:paraId="7337CFFC" w14:textId="77777777" w:rsidR="008E4E1E" w:rsidRPr="001B7F28" w:rsidRDefault="008E4E1E" w:rsidP="008E4E1E">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p w14:paraId="33F7AC24" w14:textId="77777777" w:rsidR="00883D61" w:rsidRPr="0069126F" w:rsidRDefault="00883D61" w:rsidP="009A34EC">
            <w:pPr>
              <w:autoSpaceDE w:val="0"/>
              <w:autoSpaceDN w:val="0"/>
              <w:adjustRightInd w:val="0"/>
              <w:rPr>
                <w:sz w:val="18"/>
                <w:szCs w:val="18"/>
              </w:rPr>
            </w:pPr>
          </w:p>
        </w:tc>
        <w:tc>
          <w:tcPr>
            <w:tcW w:w="5832" w:type="dxa"/>
            <w:gridSpan w:val="2"/>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3862B030" w14:textId="77777777" w:rsidR="0026408A" w:rsidRPr="00475524" w:rsidRDefault="0026408A" w:rsidP="0026408A">
            <w:pPr>
              <w:rPr>
                <w:rFonts w:ascii="Arial" w:hAnsi="Arial" w:cs="Arial"/>
                <w:sz w:val="18"/>
                <w:szCs w:val="18"/>
              </w:rPr>
            </w:pPr>
            <w:r w:rsidRPr="00475524">
              <w:rPr>
                <w:rFonts w:ascii="Arial" w:hAnsi="Arial" w:cs="Arial"/>
                <w:b/>
                <w:bCs/>
                <w:sz w:val="18"/>
                <w:szCs w:val="18"/>
              </w:rPr>
              <w:t>Physician (CME) </w:t>
            </w:r>
          </w:p>
          <w:p w14:paraId="3D0DF489" w14:textId="77777777" w:rsidR="0026408A" w:rsidRDefault="0026408A" w:rsidP="0026408A">
            <w:pPr>
              <w:rPr>
                <w:rFonts w:ascii="Arial" w:hAnsi="Arial" w:cs="Arial"/>
                <w:sz w:val="18"/>
                <w:szCs w:val="18"/>
              </w:rPr>
            </w:pPr>
            <w:r w:rsidRPr="00475524">
              <w:rPr>
                <w:rFonts w:ascii="Arial" w:hAnsi="Arial" w:cs="Arial"/>
                <w:sz w:val="18"/>
                <w:szCs w:val="18"/>
              </w:rPr>
              <w:t>The University of Pittsburgh School designates this live activity for a maximum of 15.0 AMA PRA Category 1 Credits™. Physicians should claim only the credit commensurate with the extent of their participation in the activity. </w:t>
            </w:r>
          </w:p>
          <w:p w14:paraId="5B6AF01A" w14:textId="77777777" w:rsidR="0026408A" w:rsidRPr="00475524" w:rsidRDefault="0026408A" w:rsidP="0026408A">
            <w:pPr>
              <w:rPr>
                <w:rFonts w:ascii="Arial" w:hAnsi="Arial" w:cs="Arial"/>
                <w:sz w:val="18"/>
                <w:szCs w:val="18"/>
              </w:rPr>
            </w:pPr>
          </w:p>
          <w:p w14:paraId="308A0876" w14:textId="77777777" w:rsidR="0026408A" w:rsidRPr="00475524" w:rsidRDefault="0026408A" w:rsidP="0026408A">
            <w:pPr>
              <w:rPr>
                <w:rFonts w:ascii="Arial" w:hAnsi="Arial" w:cs="Arial"/>
                <w:sz w:val="18"/>
                <w:szCs w:val="18"/>
              </w:rPr>
            </w:pPr>
            <w:r w:rsidRPr="00475524">
              <w:rPr>
                <w:rFonts w:ascii="Arial" w:hAnsi="Arial" w:cs="Arial"/>
                <w:b/>
                <w:bCs/>
                <w:sz w:val="18"/>
                <w:szCs w:val="18"/>
              </w:rPr>
              <w:t>Other Healthcare Professionals </w:t>
            </w:r>
          </w:p>
          <w:p w14:paraId="78D1A10B" w14:textId="4B9DE826" w:rsidR="00883D61" w:rsidRPr="0069126F" w:rsidRDefault="0026408A" w:rsidP="009A34EC">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883D61" w:rsidRPr="0069126F" w14:paraId="36A99B7D" w14:textId="77777777">
        <w:trPr>
          <w:trHeight w:val="4730"/>
        </w:trPr>
        <w:tc>
          <w:tcPr>
            <w:tcW w:w="11523" w:type="dxa"/>
            <w:gridSpan w:val="4"/>
          </w:tcPr>
          <w:p w14:paraId="5B962C3D" w14:textId="77777777" w:rsidR="00883D61" w:rsidRPr="0069126F" w:rsidRDefault="00883D61" w:rsidP="006B31BF">
            <w:pPr>
              <w:spacing w:after="60"/>
              <w:rPr>
                <w:rFonts w:ascii="Arial" w:hAnsi="Arial" w:cs="Arial"/>
                <w:b/>
                <w:bCs/>
                <w:iCs/>
                <w:sz w:val="20"/>
                <w:szCs w:val="20"/>
              </w:rPr>
            </w:pPr>
          </w:p>
          <w:p w14:paraId="2B2C05EA" w14:textId="77777777" w:rsidR="006E3795" w:rsidRPr="006E3795" w:rsidRDefault="006E3795" w:rsidP="006E3795">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52EBAF1C" w14:textId="77777777" w:rsidR="00883D61" w:rsidRPr="006E3795" w:rsidRDefault="00883D61" w:rsidP="009A34EC">
            <w:pPr>
              <w:ind w:left="720"/>
              <w:rPr>
                <w:rFonts w:ascii="Arial" w:hAnsi="Arial" w:cs="Arial"/>
                <w:b/>
                <w:bCs/>
                <w:iCs/>
                <w:sz w:val="20"/>
                <w:szCs w:val="20"/>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BC89" w14:textId="77777777" w:rsidR="00BF65AB" w:rsidRDefault="00BF65AB">
      <w:r>
        <w:separator/>
      </w:r>
    </w:p>
  </w:endnote>
  <w:endnote w:type="continuationSeparator" w:id="0">
    <w:p w14:paraId="75DB5B4E" w14:textId="77777777" w:rsidR="00BF65AB" w:rsidRDefault="00B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7CA" w14:textId="77777777" w:rsidR="00BF65AB" w:rsidRDefault="00BF65AB">
      <w:r>
        <w:separator/>
      </w:r>
    </w:p>
  </w:footnote>
  <w:footnote w:type="continuationSeparator" w:id="0">
    <w:p w14:paraId="20508948" w14:textId="77777777" w:rsidR="00BF65AB" w:rsidRDefault="00BF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4EF" w14:textId="77777777" w:rsidR="00BC6753" w:rsidRDefault="00572DBF"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BC6753" w:rsidRPr="00A602BD" w:rsidRDefault="00BC6753" w:rsidP="00717079">
                          <w:pPr>
                            <w:pBdr>
                              <w:left w:val="single" w:sz="4" w:space="4" w:color="auto"/>
                            </w:pBdr>
                            <w:jc w:val="right"/>
                            <w:rPr>
                              <w:sz w:val="14"/>
                              <w:szCs w:val="14"/>
                            </w:rPr>
                          </w:pPr>
                          <w:r w:rsidRPr="00A602BD">
                            <w:rPr>
                              <w:sz w:val="14"/>
                              <w:szCs w:val="14"/>
                            </w:rPr>
                            <w:t>200 Lothrop Street</w:t>
                          </w:r>
                        </w:p>
                        <w:p w14:paraId="0E7E2E9E" w14:textId="77777777" w:rsidR="00BC6753" w:rsidRPr="00A602BD" w:rsidRDefault="00BC6753" w:rsidP="00717079">
                          <w:pPr>
                            <w:pBdr>
                              <w:left w:val="single" w:sz="4" w:space="4" w:color="auto"/>
                            </w:pBdr>
                            <w:jc w:val="right"/>
                            <w:rPr>
                              <w:sz w:val="14"/>
                              <w:szCs w:val="14"/>
                            </w:rPr>
                          </w:pPr>
                          <w:r w:rsidRPr="00A602BD">
                            <w:rPr>
                              <w:sz w:val="14"/>
                              <w:szCs w:val="14"/>
                            </w:rPr>
                            <w:t>Iroquois Building, Suite 302</w:t>
                          </w:r>
                        </w:p>
                        <w:p w14:paraId="19CF12D5" w14:textId="77777777" w:rsidR="00BC6753" w:rsidRPr="00A602BD" w:rsidRDefault="00BC6753"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BC6753" w:rsidRPr="00A602BD" w:rsidRDefault="00BC6753" w:rsidP="00717079">
                    <w:pPr>
                      <w:pBdr>
                        <w:left w:val="single" w:sz="4" w:space="4" w:color="auto"/>
                      </w:pBdr>
                      <w:jc w:val="right"/>
                      <w:rPr>
                        <w:sz w:val="14"/>
                        <w:szCs w:val="14"/>
                      </w:rPr>
                    </w:pPr>
                    <w:r w:rsidRPr="00A602BD">
                      <w:rPr>
                        <w:sz w:val="14"/>
                        <w:szCs w:val="14"/>
                      </w:rPr>
                      <w:t>200 Lothrop Street</w:t>
                    </w:r>
                  </w:p>
                  <w:p w14:paraId="0E7E2E9E" w14:textId="77777777" w:rsidR="00BC6753" w:rsidRPr="00A602BD" w:rsidRDefault="00BC6753" w:rsidP="00717079">
                    <w:pPr>
                      <w:pBdr>
                        <w:left w:val="single" w:sz="4" w:space="4" w:color="auto"/>
                      </w:pBdr>
                      <w:jc w:val="right"/>
                      <w:rPr>
                        <w:sz w:val="14"/>
                        <w:szCs w:val="14"/>
                      </w:rPr>
                    </w:pPr>
                    <w:r w:rsidRPr="00A602BD">
                      <w:rPr>
                        <w:sz w:val="14"/>
                        <w:szCs w:val="14"/>
                      </w:rPr>
                      <w:t>Iroquois Building, Suite 302</w:t>
                    </w:r>
                  </w:p>
                  <w:p w14:paraId="19CF12D5" w14:textId="77777777" w:rsidR="00BC6753" w:rsidRPr="00A602BD" w:rsidRDefault="00BC6753"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BC6753" w:rsidRPr="00A602BD" w:rsidRDefault="00BC6753" w:rsidP="00EA2FF9">
                          <w:pPr>
                            <w:pBdr>
                              <w:right w:val="single" w:sz="4" w:space="4" w:color="auto"/>
                            </w:pBdr>
                            <w:rPr>
                              <w:b/>
                              <w:bCs/>
                              <w:sz w:val="14"/>
                              <w:szCs w:val="14"/>
                            </w:rPr>
                          </w:pPr>
                          <w:r w:rsidRPr="00A602BD">
                            <w:rPr>
                              <w:b/>
                              <w:bCs/>
                              <w:sz w:val="14"/>
                              <w:szCs w:val="14"/>
                            </w:rPr>
                            <w:t>Jointly Sponsored by:</w:t>
                          </w:r>
                        </w:p>
                        <w:p w14:paraId="499EC307" w14:textId="77777777" w:rsidR="00BC6753" w:rsidRPr="00A602BD" w:rsidRDefault="00BC6753" w:rsidP="00EA2FF9">
                          <w:pPr>
                            <w:pBdr>
                              <w:right w:val="single" w:sz="4" w:space="4" w:color="auto"/>
                            </w:pBdr>
                            <w:rPr>
                              <w:sz w:val="14"/>
                              <w:szCs w:val="14"/>
                            </w:rPr>
                          </w:pPr>
                          <w:r w:rsidRPr="00A602BD">
                            <w:rPr>
                              <w:sz w:val="14"/>
                              <w:szCs w:val="14"/>
                            </w:rPr>
                            <w:t>University of Pittsburgh School of Medicine,</w:t>
                          </w:r>
                        </w:p>
                        <w:p w14:paraId="6AACADA5" w14:textId="77777777" w:rsidR="00BC6753" w:rsidRPr="00A602BD" w:rsidRDefault="00BC6753"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BC6753" w:rsidRPr="00A602BD" w:rsidRDefault="00BC6753" w:rsidP="00EA2FF9">
                          <w:pPr>
                            <w:pBdr>
                              <w:right w:val="single" w:sz="4" w:space="4" w:color="auto"/>
                            </w:pBdr>
                            <w:rPr>
                              <w:sz w:val="14"/>
                              <w:szCs w:val="14"/>
                            </w:rPr>
                          </w:pPr>
                          <w:r w:rsidRPr="00A602BD">
                            <w:rPr>
                              <w:sz w:val="14"/>
                              <w:szCs w:val="14"/>
                            </w:rPr>
                            <w:t xml:space="preserve">      Health Sciences, and </w:t>
                          </w:r>
                        </w:p>
                        <w:p w14:paraId="5FA1BBC7" w14:textId="77777777" w:rsidR="00BC6753" w:rsidRPr="00A602BD" w:rsidRDefault="00BC6753"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BC6753" w:rsidRPr="00DB7199" w:rsidRDefault="00BC6753"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BC6753" w:rsidRPr="00A602BD" w:rsidRDefault="00BC6753" w:rsidP="00EA2FF9">
                    <w:pPr>
                      <w:pBdr>
                        <w:right w:val="single" w:sz="4" w:space="4" w:color="auto"/>
                      </w:pBdr>
                      <w:rPr>
                        <w:b/>
                        <w:bCs/>
                        <w:sz w:val="14"/>
                        <w:szCs w:val="14"/>
                      </w:rPr>
                    </w:pPr>
                    <w:r w:rsidRPr="00A602BD">
                      <w:rPr>
                        <w:b/>
                        <w:bCs/>
                        <w:sz w:val="14"/>
                        <w:szCs w:val="14"/>
                      </w:rPr>
                      <w:t>Jointly Sponsored by:</w:t>
                    </w:r>
                  </w:p>
                  <w:p w14:paraId="499EC307" w14:textId="77777777" w:rsidR="00BC6753" w:rsidRPr="00A602BD" w:rsidRDefault="00BC6753" w:rsidP="00EA2FF9">
                    <w:pPr>
                      <w:pBdr>
                        <w:right w:val="single" w:sz="4" w:space="4" w:color="auto"/>
                      </w:pBdr>
                      <w:rPr>
                        <w:sz w:val="14"/>
                        <w:szCs w:val="14"/>
                      </w:rPr>
                    </w:pPr>
                    <w:r w:rsidRPr="00A602BD">
                      <w:rPr>
                        <w:sz w:val="14"/>
                        <w:szCs w:val="14"/>
                      </w:rPr>
                      <w:t>University of Pittsburgh School of Medicine,</w:t>
                    </w:r>
                  </w:p>
                  <w:p w14:paraId="6AACADA5" w14:textId="77777777" w:rsidR="00BC6753" w:rsidRPr="00A602BD" w:rsidRDefault="00BC6753"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BC6753" w:rsidRPr="00A602BD" w:rsidRDefault="00BC6753" w:rsidP="00EA2FF9">
                    <w:pPr>
                      <w:pBdr>
                        <w:right w:val="single" w:sz="4" w:space="4" w:color="auto"/>
                      </w:pBdr>
                      <w:rPr>
                        <w:sz w:val="14"/>
                        <w:szCs w:val="14"/>
                      </w:rPr>
                    </w:pPr>
                    <w:r w:rsidRPr="00A602BD">
                      <w:rPr>
                        <w:sz w:val="14"/>
                        <w:szCs w:val="14"/>
                      </w:rPr>
                      <w:t xml:space="preserve">      Health Sciences, and </w:t>
                    </w:r>
                  </w:p>
                  <w:p w14:paraId="5FA1BBC7" w14:textId="77777777" w:rsidR="00BC6753" w:rsidRPr="00A602BD" w:rsidRDefault="00BC6753"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BC6753" w:rsidRPr="00DB7199" w:rsidRDefault="00BC6753" w:rsidP="00EA2FF9">
                    <w:pPr>
                      <w:pBdr>
                        <w:right w:val="single" w:sz="4" w:space="4" w:color="auto"/>
                      </w:pBdr>
                      <w:jc w:val="right"/>
                      <w:rPr>
                        <w:rFonts w:ascii="Arial" w:hAnsi="Arial" w:cs="Arial"/>
                        <w:sz w:val="16"/>
                        <w:szCs w:val="16"/>
                      </w:rPr>
                    </w:pPr>
                  </w:p>
                </w:txbxContent>
              </v:textbox>
            </v:shape>
          </w:pict>
        </mc:Fallback>
      </mc:AlternateContent>
    </w:r>
    <w:r w:rsidR="00BC6753">
      <w:rPr>
        <w:rFonts w:ascii="Arial" w:hAnsi="Arial" w:cs="Arial"/>
        <w:b/>
        <w:bCs/>
        <w:i/>
        <w:iCs/>
      </w:rPr>
      <w:t>Activity</w:t>
    </w:r>
    <w:r w:rsidR="00BC6753" w:rsidRPr="00EA2FF9">
      <w:rPr>
        <w:rFonts w:ascii="Arial" w:hAnsi="Arial" w:cs="Arial"/>
        <w:b/>
        <w:bCs/>
        <w:i/>
        <w:iCs/>
      </w:rPr>
      <w:t xml:space="preserve"> Information Sheet</w:t>
    </w:r>
  </w:p>
  <w:p w14:paraId="6353D6CB" w14:textId="77777777" w:rsidR="00BC6753" w:rsidRDefault="00BC6753" w:rsidP="004A0869">
    <w:pPr>
      <w:pStyle w:val="Header"/>
      <w:jc w:val="center"/>
      <w:rPr>
        <w:rFonts w:ascii="Arial" w:hAnsi="Arial" w:cs="Arial"/>
        <w:b/>
        <w:bCs/>
        <w:i/>
        <w:iCs/>
      </w:rPr>
    </w:pPr>
  </w:p>
  <w:p w14:paraId="22641F03" w14:textId="77777777" w:rsidR="00BC6753" w:rsidRPr="00EA2FF9" w:rsidRDefault="00BC6753"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BC6753" w:rsidRDefault="00BC67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409155715">
    <w:abstractNumId w:val="4"/>
  </w:num>
  <w:num w:numId="2" w16cid:durableId="1934513335">
    <w:abstractNumId w:val="2"/>
  </w:num>
  <w:num w:numId="3" w16cid:durableId="629286873">
    <w:abstractNumId w:val="0"/>
  </w:num>
  <w:num w:numId="4" w16cid:durableId="402142450">
    <w:abstractNumId w:val="6"/>
  </w:num>
  <w:num w:numId="5" w16cid:durableId="725837296">
    <w:abstractNumId w:val="1"/>
  </w:num>
  <w:num w:numId="6" w16cid:durableId="86005188">
    <w:abstractNumId w:val="7"/>
  </w:num>
  <w:num w:numId="7" w16cid:durableId="521819172">
    <w:abstractNumId w:val="3"/>
  </w:num>
  <w:num w:numId="8" w16cid:durableId="1861625959">
    <w:abstractNumId w:val="3"/>
  </w:num>
  <w:num w:numId="9" w16cid:durableId="508909133">
    <w:abstractNumId w:val="5"/>
  </w:num>
  <w:num w:numId="10" w16cid:durableId="107651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A3F55"/>
    <w:rsid w:val="000A6812"/>
    <w:rsid w:val="000C03A5"/>
    <w:rsid w:val="000E46C4"/>
    <w:rsid w:val="000E4EE5"/>
    <w:rsid w:val="000F3BF4"/>
    <w:rsid w:val="000F55F1"/>
    <w:rsid w:val="001138C8"/>
    <w:rsid w:val="001159F8"/>
    <w:rsid w:val="00130513"/>
    <w:rsid w:val="0013064B"/>
    <w:rsid w:val="00134032"/>
    <w:rsid w:val="001356BD"/>
    <w:rsid w:val="00135F92"/>
    <w:rsid w:val="00137146"/>
    <w:rsid w:val="0014429C"/>
    <w:rsid w:val="001529B5"/>
    <w:rsid w:val="0015531D"/>
    <w:rsid w:val="00155ABB"/>
    <w:rsid w:val="00162343"/>
    <w:rsid w:val="001764F8"/>
    <w:rsid w:val="00181FDA"/>
    <w:rsid w:val="00190AE8"/>
    <w:rsid w:val="001A1334"/>
    <w:rsid w:val="001A373B"/>
    <w:rsid w:val="001A37BA"/>
    <w:rsid w:val="001B1BE3"/>
    <w:rsid w:val="001C25AA"/>
    <w:rsid w:val="001C41F9"/>
    <w:rsid w:val="001C5A94"/>
    <w:rsid w:val="0020250D"/>
    <w:rsid w:val="00207826"/>
    <w:rsid w:val="00214004"/>
    <w:rsid w:val="00215C5B"/>
    <w:rsid w:val="00226463"/>
    <w:rsid w:val="002455DA"/>
    <w:rsid w:val="00252D05"/>
    <w:rsid w:val="0026408A"/>
    <w:rsid w:val="00273335"/>
    <w:rsid w:val="00281D48"/>
    <w:rsid w:val="0028430B"/>
    <w:rsid w:val="00290A0F"/>
    <w:rsid w:val="00293735"/>
    <w:rsid w:val="00293D6A"/>
    <w:rsid w:val="0029657F"/>
    <w:rsid w:val="00297145"/>
    <w:rsid w:val="002A05B6"/>
    <w:rsid w:val="002A29F7"/>
    <w:rsid w:val="002A6BAB"/>
    <w:rsid w:val="002C3753"/>
    <w:rsid w:val="002C3B0F"/>
    <w:rsid w:val="002F54B1"/>
    <w:rsid w:val="002F6884"/>
    <w:rsid w:val="00300777"/>
    <w:rsid w:val="0031018C"/>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A2B76"/>
    <w:rsid w:val="003B2674"/>
    <w:rsid w:val="003B7685"/>
    <w:rsid w:val="003D6872"/>
    <w:rsid w:val="003E5512"/>
    <w:rsid w:val="003E68D6"/>
    <w:rsid w:val="004123A3"/>
    <w:rsid w:val="00412BC1"/>
    <w:rsid w:val="00417E9A"/>
    <w:rsid w:val="00423C65"/>
    <w:rsid w:val="00426CCB"/>
    <w:rsid w:val="00436848"/>
    <w:rsid w:val="004423AE"/>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34AC8"/>
    <w:rsid w:val="00536F95"/>
    <w:rsid w:val="005420B8"/>
    <w:rsid w:val="005430D2"/>
    <w:rsid w:val="00572DBF"/>
    <w:rsid w:val="00580CC6"/>
    <w:rsid w:val="00582247"/>
    <w:rsid w:val="00582ED3"/>
    <w:rsid w:val="00586EE6"/>
    <w:rsid w:val="005A074C"/>
    <w:rsid w:val="005A4AAD"/>
    <w:rsid w:val="005B6178"/>
    <w:rsid w:val="005C6717"/>
    <w:rsid w:val="005D322B"/>
    <w:rsid w:val="005D55D3"/>
    <w:rsid w:val="005E3F3C"/>
    <w:rsid w:val="00600066"/>
    <w:rsid w:val="006022F8"/>
    <w:rsid w:val="00604685"/>
    <w:rsid w:val="006112C0"/>
    <w:rsid w:val="00612E3A"/>
    <w:rsid w:val="00616886"/>
    <w:rsid w:val="00617360"/>
    <w:rsid w:val="0063256D"/>
    <w:rsid w:val="00634BA2"/>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E1B50"/>
    <w:rsid w:val="008E4E1E"/>
    <w:rsid w:val="008F2F27"/>
    <w:rsid w:val="008F4CA1"/>
    <w:rsid w:val="008F5DFD"/>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83A3C"/>
    <w:rsid w:val="009A0B1A"/>
    <w:rsid w:val="009A34EC"/>
    <w:rsid w:val="009A6667"/>
    <w:rsid w:val="009A7C0C"/>
    <w:rsid w:val="009B6924"/>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5F1C"/>
    <w:rsid w:val="00A72CBC"/>
    <w:rsid w:val="00A7588C"/>
    <w:rsid w:val="00A76A7F"/>
    <w:rsid w:val="00A84E32"/>
    <w:rsid w:val="00A869DE"/>
    <w:rsid w:val="00A97521"/>
    <w:rsid w:val="00A97E10"/>
    <w:rsid w:val="00AA3801"/>
    <w:rsid w:val="00AB210D"/>
    <w:rsid w:val="00AB7079"/>
    <w:rsid w:val="00AC533B"/>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403"/>
    <w:rsid w:val="00B64E04"/>
    <w:rsid w:val="00B65636"/>
    <w:rsid w:val="00B67FBC"/>
    <w:rsid w:val="00B714FE"/>
    <w:rsid w:val="00B75613"/>
    <w:rsid w:val="00B85E63"/>
    <w:rsid w:val="00B909D1"/>
    <w:rsid w:val="00B913A3"/>
    <w:rsid w:val="00B9190A"/>
    <w:rsid w:val="00B93E37"/>
    <w:rsid w:val="00BA179D"/>
    <w:rsid w:val="00BC24B3"/>
    <w:rsid w:val="00BC5B59"/>
    <w:rsid w:val="00BC65DD"/>
    <w:rsid w:val="00BC6753"/>
    <w:rsid w:val="00BD450A"/>
    <w:rsid w:val="00BE2706"/>
    <w:rsid w:val="00BF65AB"/>
    <w:rsid w:val="00C135EF"/>
    <w:rsid w:val="00C13C4F"/>
    <w:rsid w:val="00C17BA4"/>
    <w:rsid w:val="00C223A0"/>
    <w:rsid w:val="00C251D5"/>
    <w:rsid w:val="00C3048F"/>
    <w:rsid w:val="00C36A2A"/>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21F1C"/>
    <w:rsid w:val="00D23C7F"/>
    <w:rsid w:val="00D32003"/>
    <w:rsid w:val="00D4062D"/>
    <w:rsid w:val="00D43611"/>
    <w:rsid w:val="00D44975"/>
    <w:rsid w:val="00D45B76"/>
    <w:rsid w:val="00D52A16"/>
    <w:rsid w:val="00D56E4E"/>
    <w:rsid w:val="00D622AB"/>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54ED9"/>
    <w:rsid w:val="00E649A1"/>
    <w:rsid w:val="00E64EC6"/>
    <w:rsid w:val="00E7436F"/>
    <w:rsid w:val="00E7506A"/>
    <w:rsid w:val="00E82DD8"/>
    <w:rsid w:val="00E87FA3"/>
    <w:rsid w:val="00E94A40"/>
    <w:rsid w:val="00EA1D39"/>
    <w:rsid w:val="00EA2FF9"/>
    <w:rsid w:val="00EA542D"/>
    <w:rsid w:val="00EA69F3"/>
    <w:rsid w:val="00EB5354"/>
    <w:rsid w:val="00EC6A43"/>
    <w:rsid w:val="00EC7C99"/>
    <w:rsid w:val="00ED0156"/>
    <w:rsid w:val="00ED3ADA"/>
    <w:rsid w:val="00EE11B3"/>
    <w:rsid w:val="00EE27E1"/>
    <w:rsid w:val="00EE49B7"/>
    <w:rsid w:val="00EE5FE5"/>
    <w:rsid w:val="00EF188E"/>
    <w:rsid w:val="00EF1A32"/>
    <w:rsid w:val="00EF36C3"/>
    <w:rsid w:val="00EF4CBF"/>
    <w:rsid w:val="00F00E2E"/>
    <w:rsid w:val="00F013C5"/>
    <w:rsid w:val="00F016A5"/>
    <w:rsid w:val="00F0596F"/>
    <w:rsid w:val="00F10D37"/>
    <w:rsid w:val="00F12D74"/>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2164</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2022-11-07T15:38:00Z</dcterms:created>
  <dcterms:modified xsi:type="dcterms:W3CDTF">2022-11-07T15:38:00Z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2022-11-07T15:38:40Z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feb1569f-b1e0-41b4-b477-e854915468af</vt:lpwstr>
  </property>
  <property fmtid="{D5CDD505-2E9C-101B-9397-08002B2CF9AE}" pid="8" name="MSIP_Label_5e4b1be8-281e-475d-98b0-21c3457e5a46_ContentBits">
    <vt:lpwstr>0</vt:lpwstr>
  </property>
</Properties>
</file>