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98E" w14:textId="3E75AA4B" w:rsidR="002E13D5" w:rsidRPr="004A549E" w:rsidRDefault="04B64773" w:rsidP="2654DE1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 xml:space="preserve">COE Learning Network: </w:t>
      </w:r>
      <w:r w:rsidR="373659D7" w:rsidRPr="2654DE10">
        <w:rPr>
          <w:rFonts w:asciiTheme="minorHAnsi" w:eastAsiaTheme="minorEastAsia" w:hAnsiTheme="minorHAnsi" w:cstheme="minorBidi"/>
        </w:rPr>
        <w:t>Tobacco Use and Health Disparities</w:t>
      </w:r>
    </w:p>
    <w:p w14:paraId="01111EBA" w14:textId="2FECCF38" w:rsidR="00693505" w:rsidRPr="004A549E" w:rsidRDefault="04B64773" w:rsidP="2654DE1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>Presenters:</w:t>
      </w:r>
      <w:r w:rsidRPr="2654DE10">
        <w:rPr>
          <w:rFonts w:asciiTheme="minorHAnsi" w:eastAsiaTheme="minorEastAsia" w:hAnsiTheme="minorHAnsi" w:cstheme="minorBidi"/>
        </w:rPr>
        <w:t xml:space="preserve"> </w:t>
      </w:r>
      <w:r w:rsidR="37D71EA7" w:rsidRPr="2654DE10">
        <w:rPr>
          <w:rFonts w:asciiTheme="minorHAnsi" w:eastAsiaTheme="minorEastAsia" w:hAnsiTheme="minorHAnsi" w:cstheme="minorBidi"/>
        </w:rPr>
        <w:t>Tony Klein; Bill Stauffer</w:t>
      </w:r>
    </w:p>
    <w:p w14:paraId="794ABAAF" w14:textId="01567DF1" w:rsidR="002948D1" w:rsidRPr="004A549E" w:rsidRDefault="04B64773" w:rsidP="2654DE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>Date</w:t>
      </w:r>
      <w:r w:rsidR="004863EB" w:rsidRPr="2654DE10"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r w:rsidRPr="2654DE10">
        <w:rPr>
          <w:rStyle w:val="normaltextrun"/>
          <w:rFonts w:asciiTheme="minorHAnsi" w:eastAsiaTheme="minorEastAsia" w:hAnsiTheme="minorHAnsi" w:cstheme="minorBidi"/>
          <w:b/>
          <w:bCs/>
        </w:rPr>
        <w:t>and Time:</w:t>
      </w:r>
      <w:r w:rsidRPr="2654DE10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1F09231E" w:rsidRPr="2654DE10">
        <w:rPr>
          <w:rStyle w:val="normaltextrun"/>
          <w:rFonts w:asciiTheme="minorHAnsi" w:eastAsiaTheme="minorEastAsia" w:hAnsiTheme="minorHAnsi" w:cstheme="minorBidi"/>
        </w:rPr>
        <w:t>1</w:t>
      </w:r>
      <w:r w:rsidR="3D35D905" w:rsidRPr="2654DE10">
        <w:rPr>
          <w:rStyle w:val="normaltextrun"/>
          <w:rFonts w:asciiTheme="minorHAnsi" w:eastAsiaTheme="minorEastAsia" w:hAnsiTheme="minorHAnsi" w:cstheme="minorBidi"/>
        </w:rPr>
        <w:t>2/14</w:t>
      </w:r>
      <w:r w:rsidR="00D3229B" w:rsidRPr="2654DE10">
        <w:rPr>
          <w:rStyle w:val="normaltextrun"/>
          <w:rFonts w:asciiTheme="minorHAnsi" w:eastAsiaTheme="minorEastAsia" w:hAnsiTheme="minorHAnsi" w:cstheme="minorBidi"/>
        </w:rPr>
        <w:t>/</w:t>
      </w:r>
      <w:r w:rsidR="00217C83">
        <w:rPr>
          <w:rStyle w:val="normaltextrun"/>
          <w:rFonts w:asciiTheme="minorHAnsi" w:eastAsiaTheme="minorEastAsia" w:hAnsiTheme="minorHAnsi" w:cstheme="minorBidi"/>
        </w:rPr>
        <w:t>20</w:t>
      </w:r>
      <w:r w:rsidR="00D3229B" w:rsidRPr="2654DE10">
        <w:rPr>
          <w:rStyle w:val="normaltextrun"/>
          <w:rFonts w:asciiTheme="minorHAnsi" w:eastAsiaTheme="minorEastAsia" w:hAnsiTheme="minorHAnsi" w:cstheme="minorBidi"/>
        </w:rPr>
        <w:t>22</w:t>
      </w:r>
      <w:r w:rsidR="004860B0" w:rsidRPr="2654DE10">
        <w:rPr>
          <w:rStyle w:val="normaltextrun"/>
          <w:rFonts w:asciiTheme="minorHAnsi" w:eastAsiaTheme="minorEastAsia" w:hAnsiTheme="minorHAnsi" w:cstheme="minorBidi"/>
        </w:rPr>
        <w:t>-</w:t>
      </w:r>
      <w:r w:rsidRPr="2654DE10">
        <w:rPr>
          <w:rStyle w:val="normaltextrun"/>
          <w:rFonts w:asciiTheme="minorHAnsi" w:eastAsiaTheme="minorEastAsia" w:hAnsiTheme="minorHAnsi" w:cstheme="minorBidi"/>
        </w:rPr>
        <w:t>12:00</w:t>
      </w:r>
      <w:r w:rsidR="00A81306" w:rsidRPr="2654DE10">
        <w:rPr>
          <w:rStyle w:val="normaltextrun"/>
          <w:rFonts w:asciiTheme="minorHAnsi" w:eastAsiaTheme="minorEastAsia" w:hAnsiTheme="minorHAnsi" w:cstheme="minorBidi"/>
        </w:rPr>
        <w:t>-</w:t>
      </w:r>
      <w:r w:rsidRPr="2654DE10">
        <w:rPr>
          <w:rStyle w:val="normaltextrun"/>
          <w:rFonts w:asciiTheme="minorHAnsi" w:eastAsiaTheme="minorEastAsia" w:hAnsiTheme="minorHAnsi" w:cstheme="minorBidi"/>
        </w:rPr>
        <w:t>1:15 pm</w:t>
      </w:r>
    </w:p>
    <w:p w14:paraId="42E8C6AE" w14:textId="2EC750EE" w:rsidR="002948D1" w:rsidRPr="004A549E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Location: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Virtual Training (on Zoom)</w:t>
      </w:r>
    </w:p>
    <w:p w14:paraId="771AEBD5" w14:textId="1992C61F" w:rsidR="002948D1" w:rsidRPr="004A549E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Host: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University of Pittsburgh, School of Pharmacy, Program and Evaluation Unit (PERU</w:t>
      </w:r>
      <w:r w:rsidR="00892C89" w:rsidRPr="004A549E">
        <w:rPr>
          <w:rStyle w:val="normaltextrun"/>
          <w:rFonts w:asciiTheme="minorHAnsi" w:eastAsiaTheme="minorEastAsia" w:hAnsiTheme="minorHAnsi" w:cstheme="minorHAnsi"/>
        </w:rPr>
        <w:t>)</w:t>
      </w:r>
    </w:p>
    <w:p w14:paraId="5ED6366D" w14:textId="24E78D12" w:rsidR="002948D1" w:rsidRPr="004A549E" w:rsidRDefault="04B64773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Target Audience: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Centers of Excellence Leadership and Staff</w:t>
      </w:r>
    </w:p>
    <w:p w14:paraId="79B47A18" w14:textId="77777777" w:rsidR="00295775" w:rsidRPr="004A549E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</w:p>
    <w:p w14:paraId="35688997" w14:textId="77777777" w:rsidR="00BD2442" w:rsidRDefault="04B64773" w:rsidP="00BD24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Training Objectives:</w:t>
      </w:r>
    </w:p>
    <w:p w14:paraId="070D41F8" w14:textId="77777777" w:rsidR="00BD2442" w:rsidRPr="00BD2442" w:rsidRDefault="00BD2442" w:rsidP="00BD244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BD2442">
        <w:rPr>
          <w:rFonts w:eastAsiaTheme="minorEastAsia" w:cstheme="minorHAnsi"/>
        </w:rPr>
        <w:t xml:space="preserve">Define the origin of prevailing tobacco-related social norms in the recovery and treatment culture. </w:t>
      </w:r>
    </w:p>
    <w:p w14:paraId="4A99731A" w14:textId="76F74489" w:rsidR="00BD2442" w:rsidRPr="00BD2442" w:rsidRDefault="00BD2442" w:rsidP="00BD2442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BD2442">
        <w:rPr>
          <w:rFonts w:eastAsiaTheme="minorEastAsia" w:cstheme="minorHAnsi"/>
        </w:rPr>
        <w:t xml:space="preserve">Identify and counter 6 harmful misconceptions that serve to sustain tobacco use. </w:t>
      </w:r>
    </w:p>
    <w:p w14:paraId="7BE18109" w14:textId="77777777" w:rsidR="00BD2442" w:rsidRPr="00BD2442" w:rsidRDefault="00BD2442" w:rsidP="00BD2442">
      <w:pPr>
        <w:pStyle w:val="paragraph"/>
        <w:numPr>
          <w:ilvl w:val="0"/>
          <w:numId w:val="39"/>
        </w:numPr>
        <w:textAlignment w:val="baseline"/>
        <w:rPr>
          <w:rFonts w:eastAsiaTheme="minorEastAsia" w:cstheme="minorHAnsi"/>
        </w:rPr>
      </w:pPr>
      <w:r w:rsidRPr="00BD2442">
        <w:rPr>
          <w:rFonts w:eastAsiaTheme="minorEastAsia" w:cstheme="minorHAnsi"/>
        </w:rPr>
        <w:t xml:space="preserve">Cite 3 strategies to promote evidence-based tobacco use disorder interventions within a recovery-oriented framework. </w:t>
      </w:r>
    </w:p>
    <w:p w14:paraId="116A5289" w14:textId="65DD2CCD" w:rsidR="619860E1" w:rsidRPr="004A549E" w:rsidRDefault="00E74095" w:rsidP="0012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Agenda:</w:t>
      </w:r>
    </w:p>
    <w:p w14:paraId="710CB0ED" w14:textId="77777777" w:rsidR="00E74095" w:rsidRPr="004A549E" w:rsidRDefault="00E74095" w:rsidP="0012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24309CF" w14:textId="50FE4777" w:rsidR="00C80C75" w:rsidRDefault="00A31E72" w:rsidP="00A31E72">
      <w:pPr>
        <w:pStyle w:val="ListParagraph"/>
        <w:numPr>
          <w:ilvl w:val="0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Tobacco </w:t>
      </w:r>
      <w:r w:rsidR="00C41C89">
        <w:rPr>
          <w:rFonts w:eastAsiaTheme="minorEastAsia" w:cstheme="minorHAnsi"/>
          <w:sz w:val="24"/>
          <w:szCs w:val="24"/>
        </w:rPr>
        <w:t>i</w:t>
      </w:r>
      <w:r w:rsidR="00E06390">
        <w:rPr>
          <w:rFonts w:eastAsiaTheme="minorEastAsia" w:cstheme="minorHAnsi"/>
          <w:sz w:val="24"/>
          <w:szCs w:val="24"/>
        </w:rPr>
        <w:t xml:space="preserve">ndustry </w:t>
      </w:r>
      <w:r w:rsidR="00776E59">
        <w:rPr>
          <w:rFonts w:eastAsiaTheme="minorEastAsia" w:cstheme="minorHAnsi"/>
          <w:sz w:val="24"/>
          <w:szCs w:val="24"/>
        </w:rPr>
        <w:t>narrative</w:t>
      </w:r>
    </w:p>
    <w:p w14:paraId="05F31A82" w14:textId="4D5AE9B2" w:rsidR="00E06390" w:rsidRDefault="00E06390" w:rsidP="00AC5F09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Tobacco </w:t>
      </w:r>
      <w:r w:rsidR="00C41C89">
        <w:rPr>
          <w:rFonts w:eastAsiaTheme="minorEastAsia" w:cstheme="minorHAnsi"/>
          <w:sz w:val="24"/>
          <w:szCs w:val="24"/>
        </w:rPr>
        <w:t>use as a social justice issue</w:t>
      </w:r>
    </w:p>
    <w:p w14:paraId="33C43013" w14:textId="5477186E" w:rsidR="00C41C89" w:rsidRDefault="00142E4A" w:rsidP="00AC5F09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</w:t>
      </w:r>
      <w:r w:rsidR="00C41C89">
        <w:rPr>
          <w:rFonts w:eastAsiaTheme="minorEastAsia" w:cstheme="minorHAnsi"/>
          <w:sz w:val="24"/>
          <w:szCs w:val="24"/>
        </w:rPr>
        <w:t>overt</w:t>
      </w:r>
      <w:r w:rsidR="00586B35">
        <w:rPr>
          <w:rFonts w:eastAsiaTheme="minorEastAsia" w:cstheme="minorHAnsi"/>
          <w:sz w:val="24"/>
          <w:szCs w:val="24"/>
        </w:rPr>
        <w:t>y</w:t>
      </w:r>
    </w:p>
    <w:p w14:paraId="77F10E79" w14:textId="420CC0CE" w:rsidR="00142E4A" w:rsidRDefault="00142E4A" w:rsidP="00AC5F09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Racism</w:t>
      </w:r>
    </w:p>
    <w:p w14:paraId="7E4D8197" w14:textId="66988A62" w:rsidR="00142E4A" w:rsidRDefault="00142E4A" w:rsidP="00AC5F09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Homophobia</w:t>
      </w:r>
    </w:p>
    <w:p w14:paraId="0501B66C" w14:textId="28C480EB" w:rsidR="00142E4A" w:rsidRDefault="00142E4A" w:rsidP="00AC5F09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Stigma</w:t>
      </w:r>
    </w:p>
    <w:p w14:paraId="15927856" w14:textId="1D4920A4" w:rsidR="00AC5F09" w:rsidRDefault="00AC5F09" w:rsidP="00AC5F09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Tobacco industry targeting strategy</w:t>
      </w:r>
    </w:p>
    <w:p w14:paraId="19760567" w14:textId="16F68417" w:rsidR="00E4244F" w:rsidRDefault="00E4244F" w:rsidP="00E4244F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Deceptive advertising</w:t>
      </w:r>
    </w:p>
    <w:p w14:paraId="0A362201" w14:textId="0ED1C1E2" w:rsidR="00E4244F" w:rsidRDefault="004766B3" w:rsidP="00E4244F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Historical m</w:t>
      </w:r>
      <w:r w:rsidR="00E4244F">
        <w:rPr>
          <w:rFonts w:eastAsiaTheme="minorEastAsia" w:cstheme="minorHAnsi"/>
          <w:sz w:val="24"/>
          <w:szCs w:val="24"/>
        </w:rPr>
        <w:t>yths from the tobacco industry</w:t>
      </w:r>
    </w:p>
    <w:p w14:paraId="46F56DF0" w14:textId="421F4AEE" w:rsidR="00E4244F" w:rsidRDefault="004766B3" w:rsidP="00E4244F">
      <w:pPr>
        <w:pStyle w:val="ListParagraph"/>
        <w:numPr>
          <w:ilvl w:val="2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Myths that continue</w:t>
      </w:r>
      <w:r w:rsidR="00776E59">
        <w:rPr>
          <w:rFonts w:eastAsiaTheme="minorEastAsia" w:cstheme="minorHAnsi"/>
          <w:sz w:val="24"/>
          <w:szCs w:val="24"/>
        </w:rPr>
        <w:t xml:space="preserve"> to the present day</w:t>
      </w:r>
    </w:p>
    <w:p w14:paraId="458A5EF5" w14:textId="66CA58E5" w:rsidR="00776E59" w:rsidRDefault="00776E59" w:rsidP="00776E59">
      <w:pPr>
        <w:pStyle w:val="ListParagraph"/>
        <w:numPr>
          <w:ilvl w:val="0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Tobacco use rates</w:t>
      </w:r>
    </w:p>
    <w:p w14:paraId="7BC14100" w14:textId="7172C698" w:rsidR="00CF6C66" w:rsidRDefault="002C3AF7" w:rsidP="00CF6C66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Tobacco use and psychiatric history</w:t>
      </w:r>
    </w:p>
    <w:p w14:paraId="5B399640" w14:textId="0B6A971A" w:rsidR="00C4394A" w:rsidRDefault="00C4394A" w:rsidP="00CF6C66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The disparity of tobacco use</w:t>
      </w:r>
    </w:p>
    <w:p w14:paraId="2FC09B15" w14:textId="387B03B7" w:rsidR="00C4394A" w:rsidRDefault="003D51A0" w:rsidP="00CF6C66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Death and disease related to tobacco use</w:t>
      </w:r>
    </w:p>
    <w:p w14:paraId="624A5261" w14:textId="3D73F5F2" w:rsidR="003D51A0" w:rsidRDefault="003D51A0" w:rsidP="003D51A0">
      <w:pPr>
        <w:pStyle w:val="ListParagraph"/>
        <w:numPr>
          <w:ilvl w:val="0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Tobacco use disorder</w:t>
      </w:r>
    </w:p>
    <w:p w14:paraId="24AF1BC2" w14:textId="0DE83FD3" w:rsidR="00C15EF9" w:rsidRDefault="00C15EF9" w:rsidP="00C15EF9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Mechanics</w:t>
      </w:r>
    </w:p>
    <w:p w14:paraId="21E53BE0" w14:textId="7B8A6D58" w:rsidR="00C15EF9" w:rsidRDefault="00302603" w:rsidP="00302603">
      <w:pPr>
        <w:pStyle w:val="ListParagraph"/>
        <w:numPr>
          <w:ilvl w:val="0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Substance use disorder and tobacco</w:t>
      </w:r>
      <w:r w:rsidR="003E6F4A">
        <w:rPr>
          <w:rFonts w:eastAsiaTheme="minorEastAsia" w:cstheme="minorHAnsi"/>
          <w:sz w:val="24"/>
          <w:szCs w:val="24"/>
        </w:rPr>
        <w:t xml:space="preserve"> use</w:t>
      </w:r>
    </w:p>
    <w:p w14:paraId="0891C26E" w14:textId="6EB98CBE" w:rsidR="003E6F4A" w:rsidRDefault="00E6518A" w:rsidP="00E6518A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Mental health and substance use</w:t>
      </w:r>
    </w:p>
    <w:p w14:paraId="5F593C93" w14:textId="0C7E4AC8" w:rsidR="00E6518A" w:rsidRDefault="009B7A9B" w:rsidP="00E6518A">
      <w:pPr>
        <w:pStyle w:val="ListParagraph"/>
        <w:numPr>
          <w:ilvl w:val="0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What can we do?</w:t>
      </w:r>
    </w:p>
    <w:p w14:paraId="49293A05" w14:textId="02B47694" w:rsidR="00C81FB6" w:rsidRDefault="00C81FB6" w:rsidP="00C81FB6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Advocacy</w:t>
      </w:r>
    </w:p>
    <w:p w14:paraId="6035CC6D" w14:textId="563C5094" w:rsidR="00C81FB6" w:rsidRDefault="00A56FEB" w:rsidP="00C81FB6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Reframe language</w:t>
      </w:r>
    </w:p>
    <w:p w14:paraId="2A7FDE63" w14:textId="44F34F36" w:rsidR="00314033" w:rsidRDefault="009B7A9B" w:rsidP="00314033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Consider tobacco recovery</w:t>
      </w:r>
    </w:p>
    <w:p w14:paraId="4532AF65" w14:textId="2E788144" w:rsidR="007A0927" w:rsidRPr="00314033" w:rsidRDefault="007A0927" w:rsidP="00314033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Evidence-based treatment</w:t>
      </w:r>
    </w:p>
    <w:p w14:paraId="13EF7CFB" w14:textId="42A48EF6" w:rsidR="009B7A9B" w:rsidRDefault="00326617" w:rsidP="009B7A9B">
      <w:pPr>
        <w:pStyle w:val="ListParagraph"/>
        <w:numPr>
          <w:ilvl w:val="0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Next steps</w:t>
      </w:r>
    </w:p>
    <w:p w14:paraId="3E0D5380" w14:textId="35904EE3" w:rsidR="00314033" w:rsidRDefault="007A0927" w:rsidP="00314033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Training </w:t>
      </w:r>
      <w:r w:rsidR="007F018E">
        <w:rPr>
          <w:rFonts w:eastAsiaTheme="minorEastAsia" w:cstheme="minorHAnsi"/>
          <w:sz w:val="24"/>
          <w:szCs w:val="24"/>
        </w:rPr>
        <w:t>series</w:t>
      </w:r>
    </w:p>
    <w:p w14:paraId="7C2F1A00" w14:textId="762F6DF6" w:rsidR="007F018E" w:rsidRPr="00A31E72" w:rsidRDefault="007F018E" w:rsidP="00314033">
      <w:pPr>
        <w:pStyle w:val="ListParagraph"/>
        <w:numPr>
          <w:ilvl w:val="1"/>
          <w:numId w:val="40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Other learning opportunities</w:t>
      </w:r>
    </w:p>
    <w:p w14:paraId="7BAB6430" w14:textId="773048A3" w:rsidR="00D76665" w:rsidRPr="004A549E" w:rsidRDefault="00F43CCF" w:rsidP="00D766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Post-Test</w:t>
      </w:r>
      <w:r w:rsidR="00D76665" w:rsidRPr="004A549E">
        <w:rPr>
          <w:rFonts w:cstheme="minorHAnsi"/>
          <w:b/>
          <w:sz w:val="24"/>
          <w:szCs w:val="24"/>
        </w:rPr>
        <w:t xml:space="preserve"> Questions</w:t>
      </w:r>
      <w:r w:rsidR="00E74095" w:rsidRPr="004A549E">
        <w:rPr>
          <w:rFonts w:cstheme="minorHAnsi"/>
          <w:b/>
          <w:sz w:val="24"/>
          <w:szCs w:val="24"/>
        </w:rPr>
        <w:t>:</w:t>
      </w:r>
    </w:p>
    <w:p w14:paraId="1AB6A106" w14:textId="77777777" w:rsidR="006A614E" w:rsidRPr="0015772B" w:rsidRDefault="006A614E" w:rsidP="0015772B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 w:rsidRPr="0015772B">
        <w:rPr>
          <w:rFonts w:cstheme="minorHAnsi"/>
          <w:bCs/>
          <w:sz w:val="24"/>
          <w:szCs w:val="24"/>
        </w:rPr>
        <w:t xml:space="preserve">Why </w:t>
      </w:r>
      <w:proofErr w:type="gramStart"/>
      <w:r w:rsidRPr="0015772B">
        <w:rPr>
          <w:rFonts w:cstheme="minorHAnsi"/>
          <w:bCs/>
          <w:sz w:val="24"/>
          <w:szCs w:val="24"/>
        </w:rPr>
        <w:t>is</w:t>
      </w:r>
      <w:proofErr w:type="gramEnd"/>
      <w:r w:rsidRPr="0015772B">
        <w:rPr>
          <w:rFonts w:cstheme="minorHAnsi"/>
          <w:bCs/>
          <w:sz w:val="24"/>
          <w:szCs w:val="24"/>
        </w:rPr>
        <w:t xml:space="preserve"> the rate of tobacco use among individuals with mental and substance use disorders three times greater than what is found in the general population? </w:t>
      </w:r>
    </w:p>
    <w:p w14:paraId="6B4C1168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Tobacco use is a prime form of socialization in behavioral health settings </w:t>
      </w:r>
    </w:p>
    <w:p w14:paraId="6044C5C1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Poverty, social stigma, trauma, and discrimination is linked to tobacco use </w:t>
      </w:r>
    </w:p>
    <w:p w14:paraId="49636A6F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>Cigarette smoking is often fundamental to the behavioral rituals of using alcohol and other drugs</w:t>
      </w:r>
    </w:p>
    <w:p w14:paraId="05F6FEB1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Treatment providers have traditionally not viewed treating tobacco as a part of their scope of practice </w:t>
      </w:r>
    </w:p>
    <w:p w14:paraId="6F958206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proofErr w:type="gramStart"/>
      <w:r w:rsidRPr="006A614E">
        <w:rPr>
          <w:rFonts w:cstheme="minorHAnsi"/>
          <w:b/>
          <w:sz w:val="24"/>
          <w:szCs w:val="24"/>
        </w:rPr>
        <w:t>All of</w:t>
      </w:r>
      <w:proofErr w:type="gramEnd"/>
      <w:r w:rsidRPr="006A614E">
        <w:rPr>
          <w:rFonts w:cstheme="minorHAnsi"/>
          <w:b/>
          <w:sz w:val="24"/>
          <w:szCs w:val="24"/>
        </w:rPr>
        <w:t xml:space="preserve"> the above </w:t>
      </w:r>
    </w:p>
    <w:p w14:paraId="55AA0316" w14:textId="77777777" w:rsidR="006A614E" w:rsidRPr="006A614E" w:rsidRDefault="006A614E" w:rsidP="006A614E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764533D6" w14:textId="77777777" w:rsidR="006A614E" w:rsidRPr="0015772B" w:rsidRDefault="006A614E" w:rsidP="0015772B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 w:rsidRPr="0015772B">
        <w:rPr>
          <w:rFonts w:cstheme="minorHAnsi"/>
          <w:bCs/>
          <w:sz w:val="24"/>
          <w:szCs w:val="24"/>
        </w:rPr>
        <w:t xml:space="preserve">What has been shown to be the </w:t>
      </w:r>
      <w:r w:rsidRPr="0015772B">
        <w:rPr>
          <w:rFonts w:cstheme="minorHAnsi"/>
          <w:bCs/>
          <w:sz w:val="24"/>
          <w:szCs w:val="24"/>
          <w:u w:val="single"/>
        </w:rPr>
        <w:t>most</w:t>
      </w:r>
      <w:r w:rsidRPr="0015772B">
        <w:rPr>
          <w:rFonts w:cstheme="minorHAnsi"/>
          <w:bCs/>
          <w:sz w:val="24"/>
          <w:szCs w:val="24"/>
        </w:rPr>
        <w:t xml:space="preserve"> effective strategy to provide tobacco interventions in SUD services? </w:t>
      </w:r>
    </w:p>
    <w:p w14:paraId="57E29892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>Hang pictures of diseased lungs on clinic bulletin boards</w:t>
      </w:r>
    </w:p>
    <w:p w14:paraId="2B03EE62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Advise clients to talk to their primary care physician about quitting </w:t>
      </w:r>
    </w:p>
    <w:p w14:paraId="50DCFB2B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6A614E">
        <w:rPr>
          <w:rFonts w:cstheme="minorHAnsi"/>
          <w:b/>
          <w:sz w:val="24"/>
          <w:szCs w:val="24"/>
        </w:rPr>
        <w:t>Integrate a recovery-oriented systems approach to treat tobacco use disorder into existing programming combining pharmacotherapy, behavioral counseling, and social supports</w:t>
      </w:r>
    </w:p>
    <w:p w14:paraId="489C8B18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Routinely offer information on community smoking cessation groups   </w:t>
      </w:r>
    </w:p>
    <w:p w14:paraId="3890F5D4" w14:textId="77777777" w:rsidR="006A614E" w:rsidRPr="006A614E" w:rsidRDefault="006A614E" w:rsidP="006477B0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Encourage the use e-cigarettes </w:t>
      </w:r>
    </w:p>
    <w:p w14:paraId="2C33A540" w14:textId="77777777" w:rsidR="006A614E" w:rsidRPr="006A614E" w:rsidRDefault="006A614E" w:rsidP="006A614E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54575CEB" w14:textId="77777777" w:rsidR="006A614E" w:rsidRPr="0015772B" w:rsidRDefault="006A614E" w:rsidP="0015772B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 w:rsidRPr="0015772B">
        <w:rPr>
          <w:rFonts w:cstheme="minorHAnsi"/>
          <w:bCs/>
          <w:sz w:val="24"/>
          <w:szCs w:val="24"/>
        </w:rPr>
        <w:t xml:space="preserve">How do people benefit from including tobacco abstinence in their personal program of recovery? </w:t>
      </w:r>
    </w:p>
    <w:p w14:paraId="369486F4" w14:textId="77777777" w:rsidR="006A614E" w:rsidRPr="006A614E" w:rsidRDefault="006A614E" w:rsidP="005E2D99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Greater opportunity to fully embrace healthy coping skills </w:t>
      </w:r>
    </w:p>
    <w:p w14:paraId="7B0A0179" w14:textId="3BC67CF9" w:rsidR="006A614E" w:rsidRPr="006A614E" w:rsidRDefault="006A614E" w:rsidP="005E2D99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Improvement </w:t>
      </w:r>
      <w:r w:rsidR="00D753E5">
        <w:rPr>
          <w:rFonts w:cstheme="minorHAnsi"/>
          <w:sz w:val="24"/>
          <w:szCs w:val="24"/>
        </w:rPr>
        <w:t>in</w:t>
      </w:r>
      <w:r w:rsidRPr="006A614E">
        <w:rPr>
          <w:rFonts w:cstheme="minorHAnsi"/>
          <w:sz w:val="24"/>
          <w:szCs w:val="24"/>
        </w:rPr>
        <w:t xml:space="preserve"> physical health, wellness, and self-esteem</w:t>
      </w:r>
    </w:p>
    <w:p w14:paraId="49E7800F" w14:textId="6C4A0260" w:rsidR="006A614E" w:rsidRPr="006A614E" w:rsidRDefault="006A614E" w:rsidP="005E2D99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Increased potential </w:t>
      </w:r>
      <w:r w:rsidR="00D753E5">
        <w:rPr>
          <w:rFonts w:cstheme="minorHAnsi"/>
          <w:sz w:val="24"/>
          <w:szCs w:val="24"/>
        </w:rPr>
        <w:t>for</w:t>
      </w:r>
      <w:r w:rsidRPr="006A614E">
        <w:rPr>
          <w:rFonts w:cstheme="minorHAnsi"/>
          <w:sz w:val="24"/>
          <w:szCs w:val="24"/>
        </w:rPr>
        <w:t xml:space="preserve"> long-term sobriety </w:t>
      </w:r>
    </w:p>
    <w:p w14:paraId="51289817" w14:textId="77777777" w:rsidR="006A614E" w:rsidRPr="006A614E" w:rsidRDefault="006A614E" w:rsidP="005E2D99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Reduced exposure to social stigma </w:t>
      </w:r>
    </w:p>
    <w:p w14:paraId="1D5F7FA0" w14:textId="77777777" w:rsidR="006A614E" w:rsidRPr="006A614E" w:rsidRDefault="006A614E" w:rsidP="005E2D99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proofErr w:type="gramStart"/>
      <w:r w:rsidRPr="006A614E">
        <w:rPr>
          <w:rFonts w:cstheme="minorHAnsi"/>
          <w:b/>
          <w:sz w:val="24"/>
          <w:szCs w:val="24"/>
        </w:rPr>
        <w:t>All of</w:t>
      </w:r>
      <w:proofErr w:type="gramEnd"/>
      <w:r w:rsidRPr="006A614E">
        <w:rPr>
          <w:rFonts w:cstheme="minorHAnsi"/>
          <w:b/>
          <w:sz w:val="24"/>
          <w:szCs w:val="24"/>
        </w:rPr>
        <w:t xml:space="preserve"> the above </w:t>
      </w:r>
    </w:p>
    <w:p w14:paraId="73AFEBB9" w14:textId="77777777" w:rsidR="006A614E" w:rsidRPr="006A614E" w:rsidRDefault="006A614E" w:rsidP="006A614E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3EF306CD" w14:textId="77777777" w:rsidR="006A614E" w:rsidRPr="0015772B" w:rsidRDefault="006A614E" w:rsidP="0015772B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 w:rsidRPr="0015772B">
        <w:rPr>
          <w:rFonts w:cstheme="minorHAnsi"/>
          <w:bCs/>
          <w:sz w:val="24"/>
          <w:szCs w:val="24"/>
        </w:rPr>
        <w:t xml:space="preserve">What is the primary goal of Pennsylvania’s efforts to address tobacco in SUD services? </w:t>
      </w:r>
    </w:p>
    <w:p w14:paraId="0C58C436" w14:textId="77777777" w:rsidR="006A614E" w:rsidRPr="006A614E" w:rsidRDefault="006A614E" w:rsidP="00E65E3A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 xml:space="preserve">Deprive people of their right to smoke </w:t>
      </w:r>
    </w:p>
    <w:p w14:paraId="446C0802" w14:textId="77777777" w:rsidR="006A614E" w:rsidRPr="006A614E" w:rsidRDefault="006A614E" w:rsidP="00E65E3A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6A614E">
        <w:rPr>
          <w:rFonts w:cstheme="minorHAnsi"/>
          <w:b/>
          <w:sz w:val="24"/>
          <w:szCs w:val="24"/>
        </w:rPr>
        <w:t xml:space="preserve">Further advance a culture of wellness, resilience, and self-determination for people in recovery by helping providers to </w:t>
      </w:r>
      <w:proofErr w:type="spellStart"/>
      <w:r w:rsidRPr="006A614E">
        <w:rPr>
          <w:rFonts w:cstheme="minorHAnsi"/>
          <w:b/>
          <w:sz w:val="24"/>
          <w:szCs w:val="24"/>
        </w:rPr>
        <w:t>denormalize</w:t>
      </w:r>
      <w:proofErr w:type="spellEnd"/>
      <w:r w:rsidRPr="006A614E">
        <w:rPr>
          <w:rFonts w:cstheme="minorHAnsi"/>
          <w:b/>
          <w:sz w:val="24"/>
          <w:szCs w:val="24"/>
        </w:rPr>
        <w:t xml:space="preserve"> tobacco use in their treatment settings and to provide evidenced-based tobacco interventions </w:t>
      </w:r>
    </w:p>
    <w:p w14:paraId="7F7C1DFF" w14:textId="77777777" w:rsidR="006A614E" w:rsidRPr="006A614E" w:rsidRDefault="006A614E" w:rsidP="00E65E3A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>Impose unrealistic expectations on people who are not capable of quitting smoking</w:t>
      </w:r>
    </w:p>
    <w:p w14:paraId="5797C7B5" w14:textId="77777777" w:rsidR="006A614E" w:rsidRPr="006A614E" w:rsidRDefault="006A614E" w:rsidP="00E65E3A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t>Make demands on treatment providers</w:t>
      </w:r>
    </w:p>
    <w:p w14:paraId="74D53F32" w14:textId="77777777" w:rsidR="006A614E" w:rsidRPr="006A614E" w:rsidRDefault="006A614E" w:rsidP="00E65E3A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proofErr w:type="gramStart"/>
      <w:r w:rsidRPr="006A614E">
        <w:rPr>
          <w:rFonts w:cstheme="minorHAnsi"/>
          <w:sz w:val="24"/>
          <w:szCs w:val="24"/>
        </w:rPr>
        <w:t>All of</w:t>
      </w:r>
      <w:proofErr w:type="gramEnd"/>
      <w:r w:rsidRPr="006A614E">
        <w:rPr>
          <w:rFonts w:cstheme="minorHAnsi"/>
          <w:sz w:val="24"/>
          <w:szCs w:val="24"/>
        </w:rPr>
        <w:t xml:space="preserve"> the above   </w:t>
      </w:r>
    </w:p>
    <w:p w14:paraId="33E65634" w14:textId="77777777" w:rsidR="006A614E" w:rsidRPr="006A614E" w:rsidRDefault="006A614E" w:rsidP="006A614E">
      <w:pPr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</w:p>
    <w:p w14:paraId="2685D83E" w14:textId="77777777" w:rsidR="006A614E" w:rsidRPr="0015772B" w:rsidRDefault="006A614E" w:rsidP="0015772B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cstheme="minorHAnsi"/>
          <w:bCs/>
          <w:sz w:val="24"/>
          <w:szCs w:val="24"/>
        </w:rPr>
      </w:pPr>
      <w:r w:rsidRPr="0015772B">
        <w:rPr>
          <w:rFonts w:cstheme="minorHAnsi"/>
          <w:bCs/>
          <w:sz w:val="24"/>
          <w:szCs w:val="24"/>
        </w:rPr>
        <w:t>True or False:  Reframing the term “smoking cessation” to “tobacco recovery” helps to integrate tobacco interventions in a recovery-oriented culture of behavioral health services.</w:t>
      </w:r>
    </w:p>
    <w:p w14:paraId="77C583B5" w14:textId="77777777" w:rsidR="006A614E" w:rsidRPr="006A614E" w:rsidRDefault="006A614E" w:rsidP="005279E5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6A614E">
        <w:rPr>
          <w:rFonts w:cstheme="minorHAnsi"/>
          <w:b/>
          <w:sz w:val="24"/>
          <w:szCs w:val="24"/>
        </w:rPr>
        <w:t xml:space="preserve">True </w:t>
      </w:r>
    </w:p>
    <w:p w14:paraId="6F5AB801" w14:textId="77777777" w:rsidR="006A614E" w:rsidRPr="006A614E" w:rsidRDefault="006A614E" w:rsidP="005279E5">
      <w:pPr>
        <w:numPr>
          <w:ilvl w:val="1"/>
          <w:numId w:val="47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A614E">
        <w:rPr>
          <w:rFonts w:cstheme="minorHAnsi"/>
          <w:sz w:val="24"/>
          <w:szCs w:val="24"/>
        </w:rPr>
        <w:lastRenderedPageBreak/>
        <w:t xml:space="preserve">False </w:t>
      </w:r>
    </w:p>
    <w:p w14:paraId="5F52698A" w14:textId="4C4FC52F" w:rsidR="00D76665" w:rsidRPr="0015772B" w:rsidRDefault="0B24DCFF" w:rsidP="0015772B">
      <w:pPr>
        <w:pStyle w:val="ListParagraph"/>
        <w:numPr>
          <w:ilvl w:val="0"/>
          <w:numId w:val="47"/>
        </w:num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0015772B">
        <w:rPr>
          <w:rFonts w:eastAsia="Times New Roman"/>
          <w:sz w:val="24"/>
          <w:szCs w:val="24"/>
        </w:rPr>
        <w:t xml:space="preserve">Link: </w:t>
      </w:r>
      <w:hyperlink r:id="rId8">
        <w:r w:rsidRPr="0015772B">
          <w:rPr>
            <w:rStyle w:val="Hyperlink"/>
            <w:rFonts w:ascii="Calibri" w:eastAsia="Calibri" w:hAnsi="Calibri" w:cs="Calibri"/>
          </w:rPr>
          <w:t>https://www.surveymonkey.com/r/Q88FRQH</w:t>
        </w:r>
      </w:hyperlink>
    </w:p>
    <w:p w14:paraId="6292CA8B" w14:textId="4AAC6CC9" w:rsidR="0A0262AC" w:rsidRDefault="0A0262AC" w:rsidP="0A0262AC">
      <w:pPr>
        <w:spacing w:after="0" w:line="240" w:lineRule="auto"/>
        <w:rPr>
          <w:rFonts w:ascii="Calibri" w:eastAsia="Calibri" w:hAnsi="Calibri" w:cs="Calibri"/>
        </w:rPr>
      </w:pPr>
    </w:p>
    <w:p w14:paraId="6B2E9421" w14:textId="5FE9B687" w:rsidR="0A0262AC" w:rsidRDefault="0A0262AC" w:rsidP="0A0262AC">
      <w:pPr>
        <w:spacing w:after="0" w:line="240" w:lineRule="auto"/>
        <w:rPr>
          <w:rFonts w:ascii="Calibri" w:eastAsia="Calibri" w:hAnsi="Calibri" w:cs="Calibri"/>
        </w:rPr>
      </w:pPr>
    </w:p>
    <w:p w14:paraId="4C1FAAF6" w14:textId="0BC3E87A" w:rsidR="1DB4B423" w:rsidRPr="004A549E" w:rsidRDefault="1DB4B423" w:rsidP="001B6E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4A549E">
        <w:rPr>
          <w:rFonts w:eastAsiaTheme="minorEastAsia" w:cstheme="minorHAnsi"/>
          <w:b/>
          <w:bCs/>
          <w:sz w:val="24"/>
          <w:szCs w:val="24"/>
        </w:rPr>
        <w:t>References:</w:t>
      </w:r>
    </w:p>
    <w:p w14:paraId="6BED9E10" w14:textId="2ABD589E" w:rsidR="00392F3F" w:rsidRPr="00392F3F" w:rsidRDefault="00392F3F" w:rsidP="00392F3F">
      <w:pPr>
        <w:pStyle w:val="ListParagraph"/>
        <w:shd w:val="clear" w:color="auto" w:fill="FFFFFF"/>
        <w:rPr>
          <w:rFonts w:cstheme="minorHAnsi"/>
          <w:bCs/>
          <w:color w:val="555555"/>
        </w:rPr>
      </w:pPr>
      <w:r w:rsidRPr="00392F3F">
        <w:rPr>
          <w:rFonts w:cstheme="minorHAnsi"/>
          <w:bCs/>
          <w:color w:val="555555"/>
        </w:rPr>
        <w:t xml:space="preserve">Centers </w:t>
      </w:r>
      <w:r w:rsidR="00217C83" w:rsidRPr="00392F3F">
        <w:rPr>
          <w:rFonts w:cstheme="minorHAnsi"/>
          <w:bCs/>
          <w:color w:val="555555"/>
        </w:rPr>
        <w:t>for</w:t>
      </w:r>
      <w:r w:rsidRPr="00392F3F">
        <w:rPr>
          <w:rFonts w:cstheme="minorHAnsi"/>
          <w:bCs/>
          <w:color w:val="555555"/>
        </w:rPr>
        <w:t xml:space="preserve"> Disease Control and Prevention, 2016</w:t>
      </w:r>
      <w:r w:rsidR="00286B61">
        <w:rPr>
          <w:rFonts w:cstheme="minorHAnsi"/>
          <w:bCs/>
          <w:color w:val="555555"/>
        </w:rPr>
        <w:t>.</w:t>
      </w:r>
    </w:p>
    <w:p w14:paraId="2C7519B4" w14:textId="77777777" w:rsidR="00E96D93" w:rsidRPr="007923A3" w:rsidRDefault="00E96D93" w:rsidP="00E96D93">
      <w:pPr>
        <w:pStyle w:val="ListParagraph"/>
        <w:shd w:val="clear" w:color="auto" w:fill="FFFFFF"/>
        <w:rPr>
          <w:rFonts w:cstheme="minorHAnsi"/>
          <w:bCs/>
          <w:color w:val="555555"/>
        </w:rPr>
      </w:pPr>
      <w:r w:rsidRPr="007923A3">
        <w:rPr>
          <w:rFonts w:cstheme="minorHAnsi"/>
          <w:bCs/>
          <w:color w:val="555555"/>
        </w:rPr>
        <w:t>Fiore, M. C., Jaén, C. R., Baker, T. B., Bailey, W. C., Benowitz, N. L., Curry, S. J., et al. 2008</w:t>
      </w:r>
    </w:p>
    <w:p w14:paraId="2367D8CC" w14:textId="77777777" w:rsidR="00E96D93" w:rsidRPr="007923A3" w:rsidRDefault="00E96D93" w:rsidP="00E96D93">
      <w:pPr>
        <w:pStyle w:val="ListParagraph"/>
        <w:shd w:val="clear" w:color="auto" w:fill="FFFFFF"/>
        <w:rPr>
          <w:rFonts w:cstheme="minorHAnsi"/>
          <w:bCs/>
          <w:color w:val="555555"/>
        </w:rPr>
      </w:pPr>
      <w:r w:rsidRPr="007923A3">
        <w:rPr>
          <w:rFonts w:cstheme="minorHAnsi"/>
          <w:bCs/>
          <w:i/>
          <w:iCs/>
          <w:color w:val="555555"/>
        </w:rPr>
        <w:t xml:space="preserve">Treating Tobacco Use and Dependence: 2008 update. </w:t>
      </w:r>
      <w:r w:rsidRPr="007923A3">
        <w:rPr>
          <w:rFonts w:cstheme="minorHAnsi"/>
          <w:bCs/>
          <w:color w:val="555555"/>
        </w:rPr>
        <w:t>Clinical Practice Guideline. Rockville, MD. PHS, USDHHS.</w:t>
      </w:r>
    </w:p>
    <w:p w14:paraId="0021BF47" w14:textId="792D7E97" w:rsidR="007923A3" w:rsidRPr="0099569F" w:rsidRDefault="007923A3" w:rsidP="0099569F">
      <w:pPr>
        <w:pStyle w:val="ListParagraph"/>
        <w:shd w:val="clear" w:color="auto" w:fill="FFFFFF"/>
        <w:rPr>
          <w:rFonts w:cstheme="minorHAnsi"/>
          <w:bCs/>
          <w:color w:val="555555"/>
        </w:rPr>
      </w:pPr>
      <w:proofErr w:type="spellStart"/>
      <w:r w:rsidRPr="007923A3">
        <w:rPr>
          <w:rFonts w:cstheme="minorHAnsi"/>
          <w:bCs/>
          <w:color w:val="555555"/>
        </w:rPr>
        <w:t>Hitsmanet</w:t>
      </w:r>
      <w:proofErr w:type="spellEnd"/>
      <w:r w:rsidR="00E96D93">
        <w:rPr>
          <w:rFonts w:cstheme="minorHAnsi"/>
          <w:bCs/>
          <w:color w:val="555555"/>
        </w:rPr>
        <w:t xml:space="preserve"> et al. </w:t>
      </w:r>
      <w:r w:rsidRPr="007923A3">
        <w:rPr>
          <w:rFonts w:cstheme="minorHAnsi"/>
          <w:bCs/>
          <w:color w:val="555555"/>
        </w:rPr>
        <w:t>2009.</w:t>
      </w:r>
      <w:r w:rsidRPr="00CD4202">
        <w:rPr>
          <w:rFonts w:cstheme="minorHAnsi"/>
          <w:bCs/>
          <w:i/>
          <w:color w:val="555555"/>
        </w:rPr>
        <w:t>Treatment of Tobacco Dependence in Mental Health and Addictive Disorders</w:t>
      </w:r>
      <w:r w:rsidRPr="0099569F">
        <w:rPr>
          <w:rFonts w:cstheme="minorHAnsi"/>
          <w:bCs/>
          <w:color w:val="555555"/>
        </w:rPr>
        <w:t xml:space="preserve">. </w:t>
      </w:r>
      <w:r w:rsidR="006648FB" w:rsidRPr="007923A3">
        <w:rPr>
          <w:rFonts w:cstheme="minorHAnsi"/>
          <w:bCs/>
          <w:color w:val="555555"/>
        </w:rPr>
        <w:t>Canadian Journal of Psychiatry</w:t>
      </w:r>
      <w:r w:rsidR="007031E9">
        <w:rPr>
          <w:rFonts w:cstheme="minorHAnsi"/>
          <w:bCs/>
          <w:color w:val="555555"/>
        </w:rPr>
        <w:t>.</w:t>
      </w:r>
    </w:p>
    <w:p w14:paraId="65E195F3" w14:textId="4F907023" w:rsidR="00B16682" w:rsidRDefault="00F35016" w:rsidP="00E44ADF">
      <w:pPr>
        <w:pStyle w:val="ListParagraph"/>
        <w:shd w:val="clear" w:color="auto" w:fill="FFFFFF"/>
        <w:rPr>
          <w:rFonts w:cstheme="minorHAnsi"/>
          <w:bCs/>
          <w:color w:val="555555"/>
        </w:rPr>
      </w:pPr>
      <w:r w:rsidRPr="00F35016">
        <w:rPr>
          <w:rFonts w:cstheme="minorHAnsi"/>
          <w:bCs/>
          <w:color w:val="555555"/>
        </w:rPr>
        <w:t xml:space="preserve">McKelvey, </w:t>
      </w:r>
      <w:r w:rsidR="00415E5C">
        <w:rPr>
          <w:rFonts w:cstheme="minorHAnsi"/>
          <w:bCs/>
          <w:color w:val="555555"/>
        </w:rPr>
        <w:t xml:space="preserve">K., </w:t>
      </w:r>
      <w:r w:rsidRPr="00F35016">
        <w:rPr>
          <w:rFonts w:cstheme="minorHAnsi"/>
          <w:bCs/>
          <w:color w:val="555555"/>
        </w:rPr>
        <w:t>Thrul, D. Ramo,</w:t>
      </w:r>
      <w:r w:rsidR="00E44ADF">
        <w:rPr>
          <w:rFonts w:cstheme="minorHAnsi"/>
          <w:bCs/>
          <w:color w:val="555555"/>
        </w:rPr>
        <w:t xml:space="preserve"> J</w:t>
      </w:r>
      <w:r w:rsidR="00C678DD">
        <w:rPr>
          <w:rFonts w:cstheme="minorHAnsi"/>
          <w:bCs/>
          <w:color w:val="555555"/>
        </w:rPr>
        <w:t>. 2017</w:t>
      </w:r>
      <w:r w:rsidR="007031E9">
        <w:rPr>
          <w:rFonts w:cstheme="minorHAnsi"/>
          <w:bCs/>
          <w:color w:val="555555"/>
        </w:rPr>
        <w:t>.</w:t>
      </w:r>
      <w:r w:rsidRPr="00F35016">
        <w:rPr>
          <w:rFonts w:cstheme="minorHAnsi"/>
          <w:bCs/>
          <w:color w:val="555555"/>
        </w:rPr>
        <w:t xml:space="preserve"> </w:t>
      </w:r>
      <w:r w:rsidRPr="00F35016">
        <w:rPr>
          <w:rFonts w:cstheme="minorHAnsi"/>
          <w:bCs/>
          <w:i/>
          <w:iCs/>
          <w:color w:val="555555"/>
        </w:rPr>
        <w:t>Impact of quitting smoking and smoking cessation treatment on substance use outcomes:</w:t>
      </w:r>
      <w:r w:rsidR="007031E9">
        <w:rPr>
          <w:rFonts w:cstheme="minorHAnsi"/>
          <w:bCs/>
          <w:i/>
          <w:iCs/>
          <w:color w:val="555555"/>
        </w:rPr>
        <w:t xml:space="preserve"> </w:t>
      </w:r>
      <w:r w:rsidRPr="00E44ADF">
        <w:rPr>
          <w:rFonts w:cstheme="minorHAnsi"/>
          <w:bCs/>
          <w:i/>
          <w:iCs/>
          <w:color w:val="555555"/>
        </w:rPr>
        <w:t xml:space="preserve">An updated and narrative review. </w:t>
      </w:r>
      <w:r w:rsidRPr="00E44ADF">
        <w:rPr>
          <w:rFonts w:cstheme="minorHAnsi"/>
          <w:bCs/>
          <w:color w:val="555555"/>
        </w:rPr>
        <w:t>Addictive Behaviors, Volume 65, February 2017, Pages 161-170</w:t>
      </w:r>
      <w:r w:rsidR="007031E9">
        <w:rPr>
          <w:rFonts w:cstheme="minorHAnsi"/>
          <w:bCs/>
          <w:color w:val="555555"/>
        </w:rPr>
        <w:t>.</w:t>
      </w:r>
    </w:p>
    <w:p w14:paraId="58514076" w14:textId="6F4F03B7" w:rsidR="00286B61" w:rsidRDefault="00286B61" w:rsidP="00286B61">
      <w:pPr>
        <w:pStyle w:val="ListParagraph"/>
        <w:shd w:val="clear" w:color="auto" w:fill="FFFFFF"/>
        <w:rPr>
          <w:rFonts w:cstheme="minorHAnsi"/>
          <w:color w:val="555555"/>
        </w:rPr>
      </w:pPr>
      <w:r w:rsidRPr="005E5FF7">
        <w:rPr>
          <w:rFonts w:cstheme="minorHAnsi"/>
          <w:color w:val="555555"/>
        </w:rPr>
        <w:t>Philadelphia Department of Public Health</w:t>
      </w:r>
      <w:r>
        <w:rPr>
          <w:rFonts w:cstheme="minorHAnsi"/>
          <w:color w:val="555555"/>
        </w:rPr>
        <w:t>. 2019</w:t>
      </w:r>
      <w:r w:rsidRPr="00CD4202">
        <w:rPr>
          <w:rFonts w:cstheme="minorHAnsi"/>
          <w:i/>
          <w:color w:val="555555"/>
        </w:rPr>
        <w:t>. The Behavioral Risk Factor Surveillance System (BRFSS)</w:t>
      </w:r>
      <w:r>
        <w:rPr>
          <w:rFonts w:cstheme="minorHAnsi"/>
          <w:color w:val="555555"/>
        </w:rPr>
        <w:t>.</w:t>
      </w:r>
    </w:p>
    <w:p w14:paraId="01C208F5" w14:textId="0C322260" w:rsidR="00CD4202" w:rsidRPr="00CD4202" w:rsidRDefault="00CD4202" w:rsidP="00CD4202">
      <w:pPr>
        <w:pStyle w:val="ListParagraph"/>
        <w:shd w:val="clear" w:color="auto" w:fill="FFFFFF"/>
        <w:rPr>
          <w:rFonts w:cstheme="minorHAnsi"/>
          <w:color w:val="555555"/>
        </w:rPr>
      </w:pPr>
      <w:r w:rsidRPr="00CD4202">
        <w:rPr>
          <w:rFonts w:cstheme="minorHAnsi"/>
          <w:bCs/>
          <w:color w:val="555555"/>
        </w:rPr>
        <w:t>Prochaska et al. 2004</w:t>
      </w:r>
      <w:r>
        <w:rPr>
          <w:rFonts w:cstheme="minorHAnsi"/>
          <w:bCs/>
          <w:color w:val="555555"/>
        </w:rPr>
        <w:t>.</w:t>
      </w:r>
      <w:r w:rsidRPr="00CD4202">
        <w:rPr>
          <w:rFonts w:cstheme="minorHAnsi"/>
          <w:bCs/>
          <w:color w:val="555555"/>
        </w:rPr>
        <w:t xml:space="preserve"> </w:t>
      </w:r>
      <w:r w:rsidRPr="00CD4202">
        <w:rPr>
          <w:rFonts w:cstheme="minorHAnsi"/>
          <w:bCs/>
          <w:i/>
          <w:color w:val="555555"/>
        </w:rPr>
        <w:t>Meta-Analysis of 19 Randomized Control Trials with Individuals in Current Treatment or Recovery</w:t>
      </w:r>
      <w:r w:rsidRPr="00CD4202">
        <w:rPr>
          <w:rFonts w:cstheme="minorHAnsi"/>
          <w:bCs/>
          <w:color w:val="555555"/>
        </w:rPr>
        <w:t>. Journal of Consulting and Clinical Psychology</w:t>
      </w:r>
      <w:r w:rsidR="00217C83">
        <w:rPr>
          <w:rFonts w:cstheme="minorHAnsi"/>
          <w:bCs/>
          <w:color w:val="555555"/>
        </w:rPr>
        <w:t>.</w:t>
      </w:r>
    </w:p>
    <w:p w14:paraId="56C0F889" w14:textId="22271500" w:rsidR="00286B61" w:rsidRDefault="00286B61" w:rsidP="00286B61">
      <w:pPr>
        <w:pStyle w:val="ListParagraph"/>
        <w:shd w:val="clear" w:color="auto" w:fill="FFFFFF"/>
        <w:rPr>
          <w:rFonts w:cstheme="minorHAnsi"/>
          <w:color w:val="555555"/>
        </w:rPr>
      </w:pPr>
      <w:r w:rsidRPr="002B45E4">
        <w:rPr>
          <w:rFonts w:cstheme="minorHAnsi"/>
          <w:color w:val="555555"/>
        </w:rPr>
        <w:t>Robert Wood Johnson.</w:t>
      </w:r>
      <w:r w:rsidR="00217C83">
        <w:rPr>
          <w:rFonts w:cstheme="minorHAnsi"/>
          <w:color w:val="555555"/>
        </w:rPr>
        <w:t xml:space="preserve"> 2017.</w:t>
      </w:r>
      <w:r w:rsidRPr="002B45E4">
        <w:rPr>
          <w:rFonts w:cstheme="minorHAnsi"/>
          <w:color w:val="555555"/>
        </w:rPr>
        <w:t xml:space="preserve"> </w:t>
      </w:r>
      <w:r w:rsidRPr="00217C83">
        <w:rPr>
          <w:rFonts w:cstheme="minorHAnsi"/>
          <w:i/>
          <w:color w:val="555555"/>
        </w:rPr>
        <w:t>Discrimination in America: Experiences and Views on Effects of Discrimination Across Major Population Groups in the US</w:t>
      </w:r>
      <w:r>
        <w:rPr>
          <w:rFonts w:cstheme="minorHAnsi"/>
          <w:color w:val="555555"/>
        </w:rPr>
        <w:t>.</w:t>
      </w:r>
      <w:r w:rsidRPr="002B45E4">
        <w:rPr>
          <w:rFonts w:cstheme="minorHAnsi"/>
          <w:color w:val="555555"/>
        </w:rPr>
        <w:t xml:space="preserve"> </w:t>
      </w:r>
    </w:p>
    <w:p w14:paraId="6EC7C69E" w14:textId="24579B6E" w:rsidR="008C2442" w:rsidRPr="007031E9" w:rsidRDefault="008C2442" w:rsidP="007031E9">
      <w:pPr>
        <w:pStyle w:val="ListParagraph"/>
        <w:shd w:val="clear" w:color="auto" w:fill="FFFFFF"/>
        <w:rPr>
          <w:rFonts w:cstheme="minorHAnsi"/>
          <w:bCs/>
          <w:color w:val="555555"/>
        </w:rPr>
      </w:pPr>
      <w:r w:rsidRPr="007031E9">
        <w:rPr>
          <w:rFonts w:cstheme="minorHAnsi"/>
          <w:bCs/>
          <w:color w:val="555555"/>
        </w:rPr>
        <w:t>Taylor et al.</w:t>
      </w:r>
      <w:r w:rsidR="00392F3F" w:rsidRPr="007031E9">
        <w:rPr>
          <w:rFonts w:cstheme="minorHAnsi"/>
          <w:bCs/>
          <w:color w:val="555555"/>
        </w:rPr>
        <w:t>, 2014.</w:t>
      </w:r>
      <w:r w:rsidRPr="007031E9">
        <w:rPr>
          <w:rFonts w:cstheme="minorHAnsi"/>
          <w:bCs/>
          <w:color w:val="555555"/>
        </w:rPr>
        <w:t xml:space="preserve"> </w:t>
      </w:r>
      <w:r w:rsidRPr="007031E9">
        <w:rPr>
          <w:rFonts w:cstheme="minorHAnsi"/>
          <w:bCs/>
          <w:i/>
          <w:iCs/>
          <w:color w:val="555555"/>
        </w:rPr>
        <w:t>Change in mental health after smoking cessation: systematic review and meta-analysis</w:t>
      </w:r>
      <w:r w:rsidRPr="007031E9">
        <w:rPr>
          <w:rFonts w:cstheme="minorHAnsi"/>
          <w:bCs/>
          <w:color w:val="555555"/>
        </w:rPr>
        <w:t xml:space="preserve">. </w:t>
      </w:r>
      <w:r w:rsidRPr="007031E9">
        <w:rPr>
          <w:rFonts w:cstheme="minorHAnsi"/>
          <w:bCs/>
          <w:i/>
          <w:iCs/>
          <w:color w:val="555555"/>
        </w:rPr>
        <w:t>BMJ</w:t>
      </w:r>
    </w:p>
    <w:p w14:paraId="7A4D76DE" w14:textId="5ABF2684" w:rsidR="00FC1E99" w:rsidRDefault="00FC1E99" w:rsidP="00390CC0">
      <w:pPr>
        <w:pStyle w:val="ListParagraph"/>
        <w:shd w:val="clear" w:color="auto" w:fill="FFFFFF"/>
        <w:rPr>
          <w:rFonts w:cstheme="minorHAnsi"/>
          <w:color w:val="555555"/>
        </w:rPr>
      </w:pPr>
      <w:r w:rsidRPr="00FC1E99">
        <w:rPr>
          <w:rFonts w:cstheme="minorHAnsi"/>
          <w:color w:val="555555"/>
        </w:rPr>
        <w:t xml:space="preserve">Williams et al. </w:t>
      </w:r>
      <w:r w:rsidR="007031E9">
        <w:rPr>
          <w:rFonts w:cstheme="minorHAnsi"/>
          <w:color w:val="555555"/>
        </w:rPr>
        <w:t xml:space="preserve">2013. </w:t>
      </w:r>
      <w:r w:rsidRPr="00217C83">
        <w:rPr>
          <w:rFonts w:cstheme="minorHAnsi"/>
          <w:i/>
          <w:color w:val="555555"/>
        </w:rPr>
        <w:t>Smokers with behavioral health comorbidity should be designated a tobacco use disparity group</w:t>
      </w:r>
      <w:r w:rsidRPr="00FC1E99">
        <w:rPr>
          <w:rFonts w:cstheme="minorHAnsi"/>
          <w:color w:val="555555"/>
        </w:rPr>
        <w:t>. American Journal Public Health. 2013 Sep; 103(9):1549-55.</w:t>
      </w:r>
    </w:p>
    <w:p w14:paraId="117CD52B" w14:textId="1637B4C0" w:rsidR="0099569F" w:rsidRDefault="0099569F" w:rsidP="00CD4202">
      <w:pPr>
        <w:pStyle w:val="ListParagraph"/>
        <w:shd w:val="clear" w:color="auto" w:fill="FFFFFF"/>
        <w:rPr>
          <w:rFonts w:cstheme="minorHAnsi"/>
          <w:bCs/>
          <w:color w:val="555555"/>
        </w:rPr>
      </w:pPr>
    </w:p>
    <w:p w14:paraId="57CCA213" w14:textId="366CDC27" w:rsidR="00392A11" w:rsidRDefault="00392A11" w:rsidP="00392A11">
      <w:pPr>
        <w:rPr>
          <w:rFonts w:cstheme="minorHAnsi"/>
          <w:sz w:val="24"/>
          <w:szCs w:val="24"/>
        </w:rPr>
      </w:pPr>
    </w:p>
    <w:p w14:paraId="09469146" w14:textId="77777777" w:rsidR="00E337A7" w:rsidRPr="004A549E" w:rsidRDefault="00E337A7" w:rsidP="00392A11">
      <w:pPr>
        <w:rPr>
          <w:rFonts w:cstheme="minorHAnsi"/>
          <w:sz w:val="24"/>
          <w:szCs w:val="24"/>
        </w:rPr>
      </w:pPr>
    </w:p>
    <w:p w14:paraId="607291C3" w14:textId="77777777" w:rsidR="00392A11" w:rsidRPr="004A549E" w:rsidRDefault="00392A11" w:rsidP="00392A11">
      <w:pPr>
        <w:rPr>
          <w:rFonts w:cstheme="minorHAnsi"/>
          <w:sz w:val="24"/>
          <w:szCs w:val="24"/>
        </w:rPr>
      </w:pPr>
    </w:p>
    <w:p w14:paraId="264EBE08" w14:textId="77777777" w:rsidR="00392A11" w:rsidRPr="004A549E" w:rsidRDefault="00392A11" w:rsidP="00392A11">
      <w:pPr>
        <w:rPr>
          <w:rFonts w:cstheme="minorHAnsi"/>
          <w:sz w:val="24"/>
          <w:szCs w:val="24"/>
        </w:rPr>
      </w:pPr>
    </w:p>
    <w:p w14:paraId="1EF96732" w14:textId="77777777" w:rsidR="00B74B9E" w:rsidRPr="004A549E" w:rsidRDefault="00B74B9E" w:rsidP="004B6E69">
      <w:pPr>
        <w:rPr>
          <w:rFonts w:eastAsiaTheme="minorEastAsia" w:cstheme="minorHAnsi"/>
          <w:bCs/>
          <w:sz w:val="24"/>
          <w:szCs w:val="24"/>
        </w:rPr>
      </w:pPr>
    </w:p>
    <w:sectPr w:rsidR="00B74B9E" w:rsidRPr="004A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7DBE23"/>
    <w:multiLevelType w:val="hybridMultilevel"/>
    <w:tmpl w:val="ED639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4B8"/>
    <w:multiLevelType w:val="hybridMultilevel"/>
    <w:tmpl w:val="D96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0E6E"/>
    <w:multiLevelType w:val="hybridMultilevel"/>
    <w:tmpl w:val="6EBA6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FDE221"/>
    <w:multiLevelType w:val="hybridMultilevel"/>
    <w:tmpl w:val="44FE4786"/>
    <w:lvl w:ilvl="0" w:tplc="32C05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4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AF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7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25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E0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0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A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84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6160"/>
    <w:multiLevelType w:val="hybridMultilevel"/>
    <w:tmpl w:val="9BC2E5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14599"/>
    <w:multiLevelType w:val="hybridMultilevel"/>
    <w:tmpl w:val="57A4A7F4"/>
    <w:lvl w:ilvl="0" w:tplc="6D76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71C25"/>
    <w:multiLevelType w:val="hybridMultilevel"/>
    <w:tmpl w:val="F94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A8632D"/>
    <w:multiLevelType w:val="hybridMultilevel"/>
    <w:tmpl w:val="979A8E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D76D6"/>
    <w:multiLevelType w:val="hybridMultilevel"/>
    <w:tmpl w:val="ABC098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6D418C"/>
    <w:multiLevelType w:val="multilevel"/>
    <w:tmpl w:val="8E0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EE4DEC"/>
    <w:multiLevelType w:val="hybridMultilevel"/>
    <w:tmpl w:val="ED6C00EA"/>
    <w:lvl w:ilvl="0" w:tplc="839C8B16">
      <w:start w:val="1"/>
      <w:numFmt w:val="decimal"/>
      <w:lvlText w:val="%1."/>
      <w:lvlJc w:val="left"/>
      <w:pPr>
        <w:ind w:left="720" w:hanging="360"/>
      </w:pPr>
    </w:lvl>
    <w:lvl w:ilvl="1" w:tplc="59C6708A">
      <w:start w:val="1"/>
      <w:numFmt w:val="lowerLetter"/>
      <w:lvlText w:val="%2."/>
      <w:lvlJc w:val="left"/>
      <w:pPr>
        <w:ind w:left="1440" w:hanging="360"/>
      </w:pPr>
    </w:lvl>
    <w:lvl w:ilvl="2" w:tplc="DAE89D44">
      <w:start w:val="1"/>
      <w:numFmt w:val="lowerRoman"/>
      <w:lvlText w:val="%3."/>
      <w:lvlJc w:val="right"/>
      <w:pPr>
        <w:ind w:left="2160" w:hanging="180"/>
      </w:pPr>
    </w:lvl>
    <w:lvl w:ilvl="3" w:tplc="B09CF9C2">
      <w:start w:val="1"/>
      <w:numFmt w:val="decimal"/>
      <w:lvlText w:val="%4."/>
      <w:lvlJc w:val="left"/>
      <w:pPr>
        <w:ind w:left="2880" w:hanging="360"/>
      </w:pPr>
    </w:lvl>
    <w:lvl w:ilvl="4" w:tplc="3BC699E6">
      <w:start w:val="1"/>
      <w:numFmt w:val="lowerLetter"/>
      <w:lvlText w:val="%5."/>
      <w:lvlJc w:val="left"/>
      <w:pPr>
        <w:ind w:left="3600" w:hanging="360"/>
      </w:pPr>
    </w:lvl>
    <w:lvl w:ilvl="5" w:tplc="B38C6ECE">
      <w:start w:val="1"/>
      <w:numFmt w:val="lowerRoman"/>
      <w:lvlText w:val="%6."/>
      <w:lvlJc w:val="right"/>
      <w:pPr>
        <w:ind w:left="4320" w:hanging="180"/>
      </w:pPr>
    </w:lvl>
    <w:lvl w:ilvl="6" w:tplc="742C1916">
      <w:start w:val="1"/>
      <w:numFmt w:val="decimal"/>
      <w:lvlText w:val="%7."/>
      <w:lvlJc w:val="left"/>
      <w:pPr>
        <w:ind w:left="5040" w:hanging="360"/>
      </w:pPr>
    </w:lvl>
    <w:lvl w:ilvl="7" w:tplc="E03E4440">
      <w:start w:val="1"/>
      <w:numFmt w:val="lowerLetter"/>
      <w:lvlText w:val="%8."/>
      <w:lvlJc w:val="left"/>
      <w:pPr>
        <w:ind w:left="5760" w:hanging="360"/>
      </w:pPr>
    </w:lvl>
    <w:lvl w:ilvl="8" w:tplc="CE424F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60EDE"/>
    <w:multiLevelType w:val="hybridMultilevel"/>
    <w:tmpl w:val="F934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90039"/>
    <w:multiLevelType w:val="hybridMultilevel"/>
    <w:tmpl w:val="8794D6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8A2DA9"/>
    <w:multiLevelType w:val="hybridMultilevel"/>
    <w:tmpl w:val="E14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82716"/>
    <w:multiLevelType w:val="hybridMultilevel"/>
    <w:tmpl w:val="A6907D50"/>
    <w:lvl w:ilvl="0" w:tplc="EB1895F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B51D0A"/>
    <w:multiLevelType w:val="multilevel"/>
    <w:tmpl w:val="A42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1F074B"/>
    <w:multiLevelType w:val="hybridMultilevel"/>
    <w:tmpl w:val="D1C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508BF"/>
    <w:multiLevelType w:val="hybridMultilevel"/>
    <w:tmpl w:val="6FD0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27841397">
    <w:abstractNumId w:val="8"/>
  </w:num>
  <w:num w:numId="2" w16cid:durableId="549466310">
    <w:abstractNumId w:val="26"/>
  </w:num>
  <w:num w:numId="3" w16cid:durableId="1017805676">
    <w:abstractNumId w:val="15"/>
  </w:num>
  <w:num w:numId="4" w16cid:durableId="271089385">
    <w:abstractNumId w:val="7"/>
  </w:num>
  <w:num w:numId="5" w16cid:durableId="246496319">
    <w:abstractNumId w:val="19"/>
  </w:num>
  <w:num w:numId="6" w16cid:durableId="1570383112">
    <w:abstractNumId w:val="28"/>
  </w:num>
  <w:num w:numId="7" w16cid:durableId="2033341760">
    <w:abstractNumId w:val="46"/>
  </w:num>
  <w:num w:numId="8" w16cid:durableId="1353992346">
    <w:abstractNumId w:val="27"/>
  </w:num>
  <w:num w:numId="9" w16cid:durableId="2018000022">
    <w:abstractNumId w:val="34"/>
  </w:num>
  <w:num w:numId="10" w16cid:durableId="572475151">
    <w:abstractNumId w:val="38"/>
  </w:num>
  <w:num w:numId="11" w16cid:durableId="542787282">
    <w:abstractNumId w:val="33"/>
  </w:num>
  <w:num w:numId="12" w16cid:durableId="1660958045">
    <w:abstractNumId w:val="35"/>
  </w:num>
  <w:num w:numId="13" w16cid:durableId="2038848553">
    <w:abstractNumId w:val="14"/>
  </w:num>
  <w:num w:numId="14" w16cid:durableId="886917462">
    <w:abstractNumId w:val="20"/>
  </w:num>
  <w:num w:numId="15" w16cid:durableId="1601793671">
    <w:abstractNumId w:val="22"/>
  </w:num>
  <w:num w:numId="16" w16cid:durableId="1682390876">
    <w:abstractNumId w:val="43"/>
  </w:num>
  <w:num w:numId="17" w16cid:durableId="2120099705">
    <w:abstractNumId w:val="9"/>
  </w:num>
  <w:num w:numId="18" w16cid:durableId="1418284264">
    <w:abstractNumId w:val="31"/>
  </w:num>
  <w:num w:numId="19" w16cid:durableId="1178155422">
    <w:abstractNumId w:val="32"/>
  </w:num>
  <w:num w:numId="20" w16cid:durableId="1288967200">
    <w:abstractNumId w:val="2"/>
  </w:num>
  <w:num w:numId="21" w16cid:durableId="1879270915">
    <w:abstractNumId w:val="12"/>
  </w:num>
  <w:num w:numId="22" w16cid:durableId="1265190025">
    <w:abstractNumId w:val="17"/>
  </w:num>
  <w:num w:numId="23" w16cid:durableId="1631932034">
    <w:abstractNumId w:val="30"/>
  </w:num>
  <w:num w:numId="24" w16cid:durableId="825055490">
    <w:abstractNumId w:val="10"/>
  </w:num>
  <w:num w:numId="25" w16cid:durableId="1257127890">
    <w:abstractNumId w:val="29"/>
  </w:num>
  <w:num w:numId="26" w16cid:durableId="1283223732">
    <w:abstractNumId w:val="13"/>
  </w:num>
  <w:num w:numId="27" w16cid:durableId="32852039">
    <w:abstractNumId w:val="1"/>
  </w:num>
  <w:num w:numId="28" w16cid:durableId="1568882014">
    <w:abstractNumId w:val="4"/>
  </w:num>
  <w:num w:numId="29" w16cid:durableId="1218516579">
    <w:abstractNumId w:val="39"/>
  </w:num>
  <w:num w:numId="30" w16cid:durableId="2029670746">
    <w:abstractNumId w:val="6"/>
  </w:num>
  <w:num w:numId="31" w16cid:durableId="701051743">
    <w:abstractNumId w:val="18"/>
  </w:num>
  <w:num w:numId="32" w16cid:durableId="1256938133">
    <w:abstractNumId w:val="3"/>
  </w:num>
  <w:num w:numId="33" w16cid:durableId="440078041">
    <w:abstractNumId w:val="16"/>
  </w:num>
  <w:num w:numId="34" w16cid:durableId="1552230282">
    <w:abstractNumId w:val="40"/>
  </w:num>
  <w:num w:numId="35" w16cid:durableId="652486238">
    <w:abstractNumId w:val="25"/>
  </w:num>
  <w:num w:numId="36" w16cid:durableId="1132820997">
    <w:abstractNumId w:val="36"/>
  </w:num>
  <w:num w:numId="37" w16cid:durableId="345981187">
    <w:abstractNumId w:val="42"/>
  </w:num>
  <w:num w:numId="38" w16cid:durableId="35813182">
    <w:abstractNumId w:val="0"/>
  </w:num>
  <w:num w:numId="39" w16cid:durableId="520242606">
    <w:abstractNumId w:val="21"/>
  </w:num>
  <w:num w:numId="40" w16cid:durableId="635069004">
    <w:abstractNumId w:val="45"/>
  </w:num>
  <w:num w:numId="41" w16cid:durableId="797333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35487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9970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345040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5726102">
    <w:abstractNumId w:val="41"/>
  </w:num>
  <w:num w:numId="46" w16cid:durableId="1209882311">
    <w:abstractNumId w:val="5"/>
  </w:num>
  <w:num w:numId="47" w16cid:durableId="2105376147">
    <w:abstractNumId w:val="44"/>
  </w:num>
  <w:num w:numId="48" w16cid:durableId="449396519">
    <w:abstractNumId w:val="41"/>
  </w:num>
  <w:num w:numId="49" w16cid:durableId="262807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74E"/>
    <w:rsid w:val="00013FF3"/>
    <w:rsid w:val="000140ED"/>
    <w:rsid w:val="0003559A"/>
    <w:rsid w:val="00047541"/>
    <w:rsid w:val="0006404C"/>
    <w:rsid w:val="00083895"/>
    <w:rsid w:val="000856E0"/>
    <w:rsid w:val="0009670D"/>
    <w:rsid w:val="00096D76"/>
    <w:rsid w:val="000A19DE"/>
    <w:rsid w:val="000C4F5D"/>
    <w:rsid w:val="000C72A1"/>
    <w:rsid w:val="000D0550"/>
    <w:rsid w:val="000D072F"/>
    <w:rsid w:val="000D73CC"/>
    <w:rsid w:val="001068EA"/>
    <w:rsid w:val="00113E21"/>
    <w:rsid w:val="00120CE6"/>
    <w:rsid w:val="001211B5"/>
    <w:rsid w:val="00137F07"/>
    <w:rsid w:val="00142E4A"/>
    <w:rsid w:val="00146666"/>
    <w:rsid w:val="0014785F"/>
    <w:rsid w:val="001544B6"/>
    <w:rsid w:val="0015553D"/>
    <w:rsid w:val="0015772B"/>
    <w:rsid w:val="00171B4F"/>
    <w:rsid w:val="00174774"/>
    <w:rsid w:val="00175ADA"/>
    <w:rsid w:val="00197F1B"/>
    <w:rsid w:val="001B3455"/>
    <w:rsid w:val="001B6ECF"/>
    <w:rsid w:val="001D2AF3"/>
    <w:rsid w:val="001E10F6"/>
    <w:rsid w:val="001F44EA"/>
    <w:rsid w:val="001F77E2"/>
    <w:rsid w:val="00207A86"/>
    <w:rsid w:val="00217697"/>
    <w:rsid w:val="00217C83"/>
    <w:rsid w:val="002223FE"/>
    <w:rsid w:val="00225E66"/>
    <w:rsid w:val="0024588F"/>
    <w:rsid w:val="002601DA"/>
    <w:rsid w:val="002809E8"/>
    <w:rsid w:val="00286B61"/>
    <w:rsid w:val="002948D1"/>
    <w:rsid w:val="00295775"/>
    <w:rsid w:val="002966E7"/>
    <w:rsid w:val="002A5720"/>
    <w:rsid w:val="002B45E4"/>
    <w:rsid w:val="002B496E"/>
    <w:rsid w:val="002B51D2"/>
    <w:rsid w:val="002C3AF7"/>
    <w:rsid w:val="002D17C3"/>
    <w:rsid w:val="002D30A2"/>
    <w:rsid w:val="002D3295"/>
    <w:rsid w:val="002D43F9"/>
    <w:rsid w:val="002E13D5"/>
    <w:rsid w:val="00302603"/>
    <w:rsid w:val="00310603"/>
    <w:rsid w:val="00314033"/>
    <w:rsid w:val="00326617"/>
    <w:rsid w:val="00330401"/>
    <w:rsid w:val="00331B60"/>
    <w:rsid w:val="0034031B"/>
    <w:rsid w:val="00344A8B"/>
    <w:rsid w:val="00351E11"/>
    <w:rsid w:val="00370EC5"/>
    <w:rsid w:val="00374A83"/>
    <w:rsid w:val="00375929"/>
    <w:rsid w:val="003854D6"/>
    <w:rsid w:val="00390CC0"/>
    <w:rsid w:val="003920D6"/>
    <w:rsid w:val="00392A11"/>
    <w:rsid w:val="00392E9D"/>
    <w:rsid w:val="00392F3F"/>
    <w:rsid w:val="003A5C13"/>
    <w:rsid w:val="003D51A0"/>
    <w:rsid w:val="003E2D0D"/>
    <w:rsid w:val="003E6F4A"/>
    <w:rsid w:val="003F2D75"/>
    <w:rsid w:val="00415E5C"/>
    <w:rsid w:val="00434BCA"/>
    <w:rsid w:val="00437EE5"/>
    <w:rsid w:val="00447EBE"/>
    <w:rsid w:val="00451B16"/>
    <w:rsid w:val="004766B3"/>
    <w:rsid w:val="00484D69"/>
    <w:rsid w:val="004860B0"/>
    <w:rsid w:val="004863EB"/>
    <w:rsid w:val="00486594"/>
    <w:rsid w:val="004A549E"/>
    <w:rsid w:val="004B6E69"/>
    <w:rsid w:val="004B76EC"/>
    <w:rsid w:val="004B7C11"/>
    <w:rsid w:val="004D2E65"/>
    <w:rsid w:val="004E4D58"/>
    <w:rsid w:val="004E5572"/>
    <w:rsid w:val="004F122C"/>
    <w:rsid w:val="00505BFA"/>
    <w:rsid w:val="0051476C"/>
    <w:rsid w:val="005279E5"/>
    <w:rsid w:val="00536567"/>
    <w:rsid w:val="0054794A"/>
    <w:rsid w:val="005510D3"/>
    <w:rsid w:val="005567DB"/>
    <w:rsid w:val="00564F86"/>
    <w:rsid w:val="00586B35"/>
    <w:rsid w:val="005D591E"/>
    <w:rsid w:val="005E12F3"/>
    <w:rsid w:val="005E2D99"/>
    <w:rsid w:val="005E5FF7"/>
    <w:rsid w:val="005F1BC1"/>
    <w:rsid w:val="005F4E2F"/>
    <w:rsid w:val="006056FF"/>
    <w:rsid w:val="0061252C"/>
    <w:rsid w:val="0062557E"/>
    <w:rsid w:val="00633087"/>
    <w:rsid w:val="00634414"/>
    <w:rsid w:val="006368B1"/>
    <w:rsid w:val="0064092D"/>
    <w:rsid w:val="006477B0"/>
    <w:rsid w:val="006627D9"/>
    <w:rsid w:val="006648FB"/>
    <w:rsid w:val="006650CD"/>
    <w:rsid w:val="006705AE"/>
    <w:rsid w:val="00672360"/>
    <w:rsid w:val="00676B7C"/>
    <w:rsid w:val="00680FCA"/>
    <w:rsid w:val="00682DB3"/>
    <w:rsid w:val="00693505"/>
    <w:rsid w:val="006A30C7"/>
    <w:rsid w:val="006A40BB"/>
    <w:rsid w:val="006A614E"/>
    <w:rsid w:val="006A78FA"/>
    <w:rsid w:val="006A7EEB"/>
    <w:rsid w:val="006B3C95"/>
    <w:rsid w:val="006B7CEA"/>
    <w:rsid w:val="006D0755"/>
    <w:rsid w:val="007031E9"/>
    <w:rsid w:val="00707DF8"/>
    <w:rsid w:val="00714E5D"/>
    <w:rsid w:val="00727C13"/>
    <w:rsid w:val="0074051D"/>
    <w:rsid w:val="00745F5F"/>
    <w:rsid w:val="00776E59"/>
    <w:rsid w:val="00777342"/>
    <w:rsid w:val="007809C3"/>
    <w:rsid w:val="007923A3"/>
    <w:rsid w:val="007930E6"/>
    <w:rsid w:val="00795F14"/>
    <w:rsid w:val="007A0927"/>
    <w:rsid w:val="007A56D0"/>
    <w:rsid w:val="007B1CEE"/>
    <w:rsid w:val="007C3096"/>
    <w:rsid w:val="007C6C28"/>
    <w:rsid w:val="007E2F8D"/>
    <w:rsid w:val="007E5C04"/>
    <w:rsid w:val="007F018E"/>
    <w:rsid w:val="008175A8"/>
    <w:rsid w:val="00821EDA"/>
    <w:rsid w:val="00841338"/>
    <w:rsid w:val="008418F9"/>
    <w:rsid w:val="00843FB7"/>
    <w:rsid w:val="00855641"/>
    <w:rsid w:val="00860DF5"/>
    <w:rsid w:val="0086200F"/>
    <w:rsid w:val="008636B6"/>
    <w:rsid w:val="00865F85"/>
    <w:rsid w:val="00883B4D"/>
    <w:rsid w:val="0088459C"/>
    <w:rsid w:val="00886FEE"/>
    <w:rsid w:val="00892C89"/>
    <w:rsid w:val="0089662D"/>
    <w:rsid w:val="008A1E0B"/>
    <w:rsid w:val="008A4F6A"/>
    <w:rsid w:val="008B2BAF"/>
    <w:rsid w:val="008B4FF1"/>
    <w:rsid w:val="008C2442"/>
    <w:rsid w:val="008F0B93"/>
    <w:rsid w:val="008F1124"/>
    <w:rsid w:val="008F250A"/>
    <w:rsid w:val="00906A64"/>
    <w:rsid w:val="0090706E"/>
    <w:rsid w:val="009128F4"/>
    <w:rsid w:val="009148B6"/>
    <w:rsid w:val="00931E8A"/>
    <w:rsid w:val="009338C8"/>
    <w:rsid w:val="00951C75"/>
    <w:rsid w:val="0096551B"/>
    <w:rsid w:val="00986CF0"/>
    <w:rsid w:val="00995086"/>
    <w:rsid w:val="0099569F"/>
    <w:rsid w:val="009B7A9B"/>
    <w:rsid w:val="009C3884"/>
    <w:rsid w:val="009E4FD9"/>
    <w:rsid w:val="00A01D58"/>
    <w:rsid w:val="00A037AC"/>
    <w:rsid w:val="00A22B47"/>
    <w:rsid w:val="00A31E72"/>
    <w:rsid w:val="00A5155B"/>
    <w:rsid w:val="00A56FEB"/>
    <w:rsid w:val="00A67273"/>
    <w:rsid w:val="00A70F4D"/>
    <w:rsid w:val="00A75338"/>
    <w:rsid w:val="00A81306"/>
    <w:rsid w:val="00A831E2"/>
    <w:rsid w:val="00A861C4"/>
    <w:rsid w:val="00AC0396"/>
    <w:rsid w:val="00AC5F09"/>
    <w:rsid w:val="00AE172B"/>
    <w:rsid w:val="00B05149"/>
    <w:rsid w:val="00B05AF7"/>
    <w:rsid w:val="00B16682"/>
    <w:rsid w:val="00B426DE"/>
    <w:rsid w:val="00B475D3"/>
    <w:rsid w:val="00B562D3"/>
    <w:rsid w:val="00B579B7"/>
    <w:rsid w:val="00B74B9E"/>
    <w:rsid w:val="00B74CDF"/>
    <w:rsid w:val="00B81A8E"/>
    <w:rsid w:val="00B8226F"/>
    <w:rsid w:val="00B86A74"/>
    <w:rsid w:val="00B92C68"/>
    <w:rsid w:val="00BC136C"/>
    <w:rsid w:val="00BC1AD1"/>
    <w:rsid w:val="00BC388C"/>
    <w:rsid w:val="00BC6B84"/>
    <w:rsid w:val="00BD2442"/>
    <w:rsid w:val="00BD57FC"/>
    <w:rsid w:val="00BE44A9"/>
    <w:rsid w:val="00BE5F5E"/>
    <w:rsid w:val="00BF4012"/>
    <w:rsid w:val="00C11C06"/>
    <w:rsid w:val="00C14AA9"/>
    <w:rsid w:val="00C15EF9"/>
    <w:rsid w:val="00C2552D"/>
    <w:rsid w:val="00C271F6"/>
    <w:rsid w:val="00C41C89"/>
    <w:rsid w:val="00C41D74"/>
    <w:rsid w:val="00C4394A"/>
    <w:rsid w:val="00C678DD"/>
    <w:rsid w:val="00C72E83"/>
    <w:rsid w:val="00C80C75"/>
    <w:rsid w:val="00C81FB6"/>
    <w:rsid w:val="00C8376A"/>
    <w:rsid w:val="00C852DF"/>
    <w:rsid w:val="00C95461"/>
    <w:rsid w:val="00CA128F"/>
    <w:rsid w:val="00CA6F2B"/>
    <w:rsid w:val="00CB6EEB"/>
    <w:rsid w:val="00CC6C2C"/>
    <w:rsid w:val="00CD2009"/>
    <w:rsid w:val="00CD4202"/>
    <w:rsid w:val="00CE153D"/>
    <w:rsid w:val="00CE52AD"/>
    <w:rsid w:val="00CE7E7C"/>
    <w:rsid w:val="00CF6C66"/>
    <w:rsid w:val="00D06BCB"/>
    <w:rsid w:val="00D21A9A"/>
    <w:rsid w:val="00D3229B"/>
    <w:rsid w:val="00D32634"/>
    <w:rsid w:val="00D56736"/>
    <w:rsid w:val="00D644C3"/>
    <w:rsid w:val="00D673E6"/>
    <w:rsid w:val="00D753E5"/>
    <w:rsid w:val="00D76665"/>
    <w:rsid w:val="00D96487"/>
    <w:rsid w:val="00DA0B51"/>
    <w:rsid w:val="00DB1657"/>
    <w:rsid w:val="00DB6660"/>
    <w:rsid w:val="00DC6DB6"/>
    <w:rsid w:val="00DD0A49"/>
    <w:rsid w:val="00DF3166"/>
    <w:rsid w:val="00E06390"/>
    <w:rsid w:val="00E31203"/>
    <w:rsid w:val="00E337A7"/>
    <w:rsid w:val="00E34C31"/>
    <w:rsid w:val="00E4244F"/>
    <w:rsid w:val="00E44ADF"/>
    <w:rsid w:val="00E6518A"/>
    <w:rsid w:val="00E65E3A"/>
    <w:rsid w:val="00E74095"/>
    <w:rsid w:val="00E96D93"/>
    <w:rsid w:val="00EB012B"/>
    <w:rsid w:val="00EB43F4"/>
    <w:rsid w:val="00EC3E33"/>
    <w:rsid w:val="00ED2744"/>
    <w:rsid w:val="00ED7DEE"/>
    <w:rsid w:val="00EE0606"/>
    <w:rsid w:val="00F044E6"/>
    <w:rsid w:val="00F22CC9"/>
    <w:rsid w:val="00F27B26"/>
    <w:rsid w:val="00F319F6"/>
    <w:rsid w:val="00F35016"/>
    <w:rsid w:val="00F43CCF"/>
    <w:rsid w:val="00F458EF"/>
    <w:rsid w:val="00F513B2"/>
    <w:rsid w:val="00F52D6F"/>
    <w:rsid w:val="00F567A5"/>
    <w:rsid w:val="00F71E58"/>
    <w:rsid w:val="00F72701"/>
    <w:rsid w:val="00F7407B"/>
    <w:rsid w:val="00F8094F"/>
    <w:rsid w:val="00F815EF"/>
    <w:rsid w:val="00F901AF"/>
    <w:rsid w:val="00FB5982"/>
    <w:rsid w:val="00FC11FC"/>
    <w:rsid w:val="00FC1E99"/>
    <w:rsid w:val="00FC7481"/>
    <w:rsid w:val="00FD213A"/>
    <w:rsid w:val="00FD5BF7"/>
    <w:rsid w:val="00FE41B0"/>
    <w:rsid w:val="00FF35AD"/>
    <w:rsid w:val="038760C6"/>
    <w:rsid w:val="03A6789B"/>
    <w:rsid w:val="04B64773"/>
    <w:rsid w:val="06977F9B"/>
    <w:rsid w:val="0708EB1D"/>
    <w:rsid w:val="0A0262AC"/>
    <w:rsid w:val="0B24DCFF"/>
    <w:rsid w:val="0B28A4C1"/>
    <w:rsid w:val="0BA0817F"/>
    <w:rsid w:val="0D60FBEB"/>
    <w:rsid w:val="0F431990"/>
    <w:rsid w:val="10AC7C7E"/>
    <w:rsid w:val="120413F8"/>
    <w:rsid w:val="171726E9"/>
    <w:rsid w:val="1DB4B423"/>
    <w:rsid w:val="1E1440CF"/>
    <w:rsid w:val="1ED2A520"/>
    <w:rsid w:val="1F09231E"/>
    <w:rsid w:val="1F840FCD"/>
    <w:rsid w:val="20CB41FF"/>
    <w:rsid w:val="23C89BDF"/>
    <w:rsid w:val="2654DE10"/>
    <w:rsid w:val="26BEDFB9"/>
    <w:rsid w:val="2748F495"/>
    <w:rsid w:val="2783789F"/>
    <w:rsid w:val="2944694B"/>
    <w:rsid w:val="298B3514"/>
    <w:rsid w:val="29DABA36"/>
    <w:rsid w:val="2A21D0B0"/>
    <w:rsid w:val="2D3E8F2C"/>
    <w:rsid w:val="2F37546A"/>
    <w:rsid w:val="2FA3BD1B"/>
    <w:rsid w:val="2FF7FAF2"/>
    <w:rsid w:val="301285C5"/>
    <w:rsid w:val="34ACAF9A"/>
    <w:rsid w:val="35B73FA1"/>
    <w:rsid w:val="373659D7"/>
    <w:rsid w:val="37D71EA7"/>
    <w:rsid w:val="37F93667"/>
    <w:rsid w:val="38EFED95"/>
    <w:rsid w:val="399506C8"/>
    <w:rsid w:val="3A7631F8"/>
    <w:rsid w:val="3CA5E29C"/>
    <w:rsid w:val="3D35D905"/>
    <w:rsid w:val="40680D0A"/>
    <w:rsid w:val="43DC09F1"/>
    <w:rsid w:val="4467C323"/>
    <w:rsid w:val="4652FB08"/>
    <w:rsid w:val="49687026"/>
    <w:rsid w:val="4AC699EC"/>
    <w:rsid w:val="4D4B3429"/>
    <w:rsid w:val="4D9D63E8"/>
    <w:rsid w:val="4F92BA46"/>
    <w:rsid w:val="5066219B"/>
    <w:rsid w:val="51A501A0"/>
    <w:rsid w:val="54906C2C"/>
    <w:rsid w:val="5AFFADB0"/>
    <w:rsid w:val="5BFE8EF4"/>
    <w:rsid w:val="5D19BFC3"/>
    <w:rsid w:val="611317FC"/>
    <w:rsid w:val="619860E1"/>
    <w:rsid w:val="644AB8BE"/>
    <w:rsid w:val="6592E70F"/>
    <w:rsid w:val="68E4FF82"/>
    <w:rsid w:val="69DCA55C"/>
    <w:rsid w:val="6B360283"/>
    <w:rsid w:val="6B6CA550"/>
    <w:rsid w:val="6F544106"/>
    <w:rsid w:val="706F71D5"/>
    <w:rsid w:val="70FA2901"/>
    <w:rsid w:val="72F9714A"/>
    <w:rsid w:val="75887E15"/>
    <w:rsid w:val="764FB9DC"/>
    <w:rsid w:val="76E9661C"/>
    <w:rsid w:val="77594A32"/>
    <w:rsid w:val="785315DE"/>
    <w:rsid w:val="7C8D6340"/>
    <w:rsid w:val="7DC3FC71"/>
    <w:rsid w:val="7DCD32AE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F3FCF7DC-78E1-4429-8A60-9AFCA46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C41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72701"/>
    <w:rPr>
      <w:b/>
      <w:bCs/>
    </w:rPr>
  </w:style>
  <w:style w:type="character" w:customStyle="1" w:styleId="titleauthoretc">
    <w:name w:val="titleauthoretc"/>
    <w:basedOn w:val="DefaultParagraphFont"/>
    <w:rsid w:val="00F72701"/>
  </w:style>
  <w:style w:type="character" w:customStyle="1" w:styleId="Heading2Char">
    <w:name w:val="Heading 2 Char"/>
    <w:basedOn w:val="DefaultParagraphFont"/>
    <w:link w:val="Heading2"/>
    <w:uiPriority w:val="9"/>
    <w:semiHidden/>
    <w:rsid w:val="00F56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surveymonkey.com%2Fr%2FQ88FRQH&amp;data=05%7C01%7CJAB567%40pitt.edu%7C3c0acf8114dc40824dd908dabb4cf118%7C9ef9f489e0a04eeb87cc3a526112fd0d%7C1%7C0%7C638028236393662301%7CUnknown%7CTWFpbGZsb3d8eyJWIjoiMC4wLjAwMDAiLCJQIjoiV2luMzIiLCJBTiI6Ik1haWwiLCJXVCI6Mn0%3D%7C3000%7C%7C%7C&amp;sdata=maoaYG60h%2F82sG74JoyucBW3NN5PDoZtlvDfNsjipxk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09de01890dcf5b183d79499cb82ced96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8cfc5fc508925248eb15a855251966f9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2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D4374-0F15-42D2-A001-1BA26146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5112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surveymonkey.com%2Fr%2FQ88FRQH&amp;data=05%7C01%7CJAB567%40pitt.edu%7C3c0acf8114dc40824dd908dabb4cf118%7C9ef9f489e0a04eeb87cc3a526112fd0d%7C1%7C0%7C638028236393662301%7CUnknown%7CTWFpbGZsb3d8eyJWIjoiMC4wLjAwMDAiLCJQIjoiV2luMzIiLCJBTiI6Ik1haWwiLCJXVCI6Mn0%3D%7C3000%7C%7C%7C&amp;sdata=maoaYG60h%2F82sG74JoyucBW3NN5PDoZtlvDfNsjipx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2</cp:revision>
  <dcterms:created xsi:type="dcterms:W3CDTF">2022-11-04T16:05:00Z</dcterms:created>
  <dcterms:modified xsi:type="dcterms:W3CDTF">2022-11-04T16:05:00Z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7fe3befa649acd953a465c7c90d9c7a0113a0fca2a20fc8b3feccad6bb7f85da</vt:lpwstr>
  </property>
</Properties>
</file>