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EB0B" w14:textId="12E9B50A" w:rsidR="00BF1DEA" w:rsidRPr="00F927DF" w:rsidRDefault="008D2996" w:rsidP="00BF1DEA">
      <w:pPr>
        <w:rPr>
          <w:b/>
          <w:bCs/>
          <w:sz w:val="24"/>
          <w:szCs w:val="24"/>
        </w:rPr>
      </w:pPr>
      <w:r w:rsidRPr="00F927DF">
        <w:rPr>
          <w:b/>
          <w:bCs/>
          <w:sz w:val="24"/>
          <w:szCs w:val="24"/>
        </w:rPr>
        <w:t>Nurse Wellness Summit Communications</w:t>
      </w:r>
    </w:p>
    <w:p w14:paraId="7AC61E03" w14:textId="169CBCEF" w:rsidR="008D2996" w:rsidRPr="00F927DF" w:rsidRDefault="009670C4" w:rsidP="00BF1DEA">
      <w:pPr>
        <w:rPr>
          <w:b/>
          <w:bCs/>
        </w:rPr>
      </w:pPr>
      <w:r w:rsidRPr="00F927DF">
        <w:rPr>
          <w:b/>
          <w:bCs/>
        </w:rPr>
        <w:t>Screensaver/Digital Message Board</w:t>
      </w:r>
      <w:r w:rsidR="00231E62" w:rsidRPr="00F927DF">
        <w:rPr>
          <w:b/>
          <w:bCs/>
        </w:rPr>
        <w:t>:</w:t>
      </w:r>
    </w:p>
    <w:p w14:paraId="45D3D2D9" w14:textId="77777777" w:rsidR="00BF1DEA" w:rsidRDefault="00BF1DEA" w:rsidP="00BF1DEA">
      <w:r>
        <w:t>UPMC West Central Pa. and Maryland Nurse Wellness Summit: Embracing the Wave of Transformation</w:t>
      </w:r>
    </w:p>
    <w:p w14:paraId="06D66A99" w14:textId="405B199F" w:rsidR="007A7BBD" w:rsidRDefault="00BF1DEA" w:rsidP="00BF1DEA">
      <w:r w:rsidRPr="00730F4A">
        <w:rPr>
          <w:b/>
          <w:bCs/>
        </w:rPr>
        <w:t>Thursday, April 10</w:t>
      </w:r>
      <w:r>
        <w:br/>
        <w:t xml:space="preserve">8 a.m. to </w:t>
      </w:r>
      <w:r w:rsidR="00365584">
        <w:t>4</w:t>
      </w:r>
      <w:r>
        <w:t xml:space="preserve"> p.m.</w:t>
      </w:r>
      <w:r w:rsidR="007A7BBD">
        <w:br/>
      </w:r>
      <w:r w:rsidR="00A84407">
        <w:t>Registration fee: $50</w:t>
      </w:r>
    </w:p>
    <w:p w14:paraId="2E2C4570" w14:textId="0C2652F9" w:rsidR="00E15E2E" w:rsidRDefault="00BF1DEA" w:rsidP="00BF1DEA">
      <w:r>
        <w:t xml:space="preserve">UPMC Western Maryland </w:t>
      </w:r>
      <w:r w:rsidR="00AD13BE">
        <w:br/>
        <w:t>Auditorium</w:t>
      </w:r>
      <w:r>
        <w:br/>
        <w:t>12500 Willowbrook Road</w:t>
      </w:r>
      <w:r>
        <w:br/>
        <w:t>Cumberland, MD 21502</w:t>
      </w:r>
    </w:p>
    <w:p w14:paraId="59D077FE" w14:textId="181FDFDA" w:rsidR="00822D57" w:rsidRDefault="00822D57" w:rsidP="00BF1DEA">
      <w:r>
        <w:t>Search “Nurse Wellness Summit</w:t>
      </w:r>
      <w:r w:rsidR="00231E62">
        <w:t>” on Infonet for more information.</w:t>
      </w:r>
    </w:p>
    <w:p w14:paraId="11B1A47A" w14:textId="14803C79" w:rsidR="00231E62" w:rsidRDefault="00231E62" w:rsidP="00BF1DEA">
      <w:r>
        <w:t>&lt;insert QR code with link to registration&gt;</w:t>
      </w:r>
    </w:p>
    <w:p w14:paraId="6DC10DE6" w14:textId="2728917D" w:rsidR="00231E62" w:rsidRDefault="00F927DF" w:rsidP="00BF1DEA">
      <w:pPr>
        <w:rPr>
          <w:b/>
          <w:bCs/>
        </w:rPr>
      </w:pPr>
      <w:r w:rsidRPr="00F927DF">
        <w:rPr>
          <w:b/>
          <w:bCs/>
        </w:rPr>
        <w:t>Email to Nurses</w:t>
      </w:r>
      <w:r w:rsidR="003D4CE8">
        <w:rPr>
          <w:b/>
          <w:bCs/>
        </w:rPr>
        <w:t xml:space="preserve"> from CNOs</w:t>
      </w:r>
      <w:r>
        <w:rPr>
          <w:b/>
          <w:bCs/>
        </w:rPr>
        <w:t>:</w:t>
      </w:r>
    </w:p>
    <w:p w14:paraId="74D82BE2" w14:textId="1B13C1B5" w:rsidR="00F927DF" w:rsidRDefault="00F927DF" w:rsidP="00BF1DEA">
      <w:r>
        <w:t>Nurses,</w:t>
      </w:r>
    </w:p>
    <w:p w14:paraId="421F96B6" w14:textId="793A0102" w:rsidR="00F927DF" w:rsidRDefault="00F927DF" w:rsidP="00F927DF">
      <w:r>
        <w:t>We are thrilled to invite you to the UPMC West Central Pa. and Maryland Nurse Wellness Summit</w:t>
      </w:r>
      <w:r w:rsidR="00336D31">
        <w:t>: Embracing the Wave of Transformation</w:t>
      </w:r>
      <w:r w:rsidR="00493EAA">
        <w:t xml:space="preserve">, which will be held on </w:t>
      </w:r>
      <w:r w:rsidR="00AD13BE" w:rsidRPr="00AD13BE">
        <w:rPr>
          <w:b/>
          <w:bCs/>
        </w:rPr>
        <w:t>Thursday, April 10</w:t>
      </w:r>
      <w:r w:rsidR="00AD13BE">
        <w:t xml:space="preserve">, from 8 a.m. to </w:t>
      </w:r>
      <w:r w:rsidR="00A2109D">
        <w:t>4</w:t>
      </w:r>
      <w:r w:rsidR="00AD13BE">
        <w:t xml:space="preserve"> p.m. in the auditorium at UPMC Western Maryland.</w:t>
      </w:r>
      <w:r w:rsidR="00924A9B">
        <w:t xml:space="preserve"> The registration fee is $50.</w:t>
      </w:r>
      <w:r w:rsidR="00CF2D1E">
        <w:t xml:space="preserve"> This will be a great opportunity</w:t>
      </w:r>
      <w:r w:rsidR="007E439B">
        <w:t xml:space="preserve"> to col</w:t>
      </w:r>
      <w:r w:rsidR="00477538">
        <w:t>laborate with your colleagues from our region</w:t>
      </w:r>
      <w:r w:rsidR="00DD15E0">
        <w:t xml:space="preserve">, while </w:t>
      </w:r>
      <w:r w:rsidR="00564CD0">
        <w:t>receiving updates on UPMC initiatives and learning about change management and wellness</w:t>
      </w:r>
      <w:r w:rsidR="009C0D06">
        <w:t xml:space="preserve"> from both UPMC leaders and national speakers</w:t>
      </w:r>
      <w:r w:rsidR="00F72A9C">
        <w:t>.</w:t>
      </w:r>
    </w:p>
    <w:p w14:paraId="4BBB87EB" w14:textId="4A7C260D" w:rsidR="00883CE8" w:rsidRDefault="00B21A0E" w:rsidP="00F927DF">
      <w:r>
        <w:t>Here is the full agenda for the day:</w:t>
      </w:r>
      <w:r w:rsidR="00883CE8">
        <w:br/>
      </w:r>
    </w:p>
    <w:tbl>
      <w:tblPr>
        <w:tblStyle w:val="TableGrid"/>
        <w:tblW w:w="0" w:type="auto"/>
        <w:tblLook w:val="04A0" w:firstRow="1" w:lastRow="0" w:firstColumn="1" w:lastColumn="0" w:noHBand="0" w:noVBand="1"/>
      </w:tblPr>
      <w:tblGrid>
        <w:gridCol w:w="3116"/>
        <w:gridCol w:w="3539"/>
        <w:gridCol w:w="2695"/>
      </w:tblGrid>
      <w:tr w:rsidR="00731A5B" w14:paraId="79BE86AA" w14:textId="77777777" w:rsidTr="006255FD">
        <w:tc>
          <w:tcPr>
            <w:tcW w:w="3116" w:type="dxa"/>
          </w:tcPr>
          <w:p w14:paraId="2720BEC1" w14:textId="7D067CA8" w:rsidR="00731A5B" w:rsidRDefault="00731A5B" w:rsidP="006255FD">
            <w:pPr>
              <w:jc w:val="center"/>
            </w:pPr>
            <w:r>
              <w:t>Time</w:t>
            </w:r>
          </w:p>
        </w:tc>
        <w:tc>
          <w:tcPr>
            <w:tcW w:w="3539" w:type="dxa"/>
          </w:tcPr>
          <w:p w14:paraId="2E42C702" w14:textId="1274766B" w:rsidR="00731A5B" w:rsidRDefault="00731A5B" w:rsidP="006255FD">
            <w:pPr>
              <w:jc w:val="center"/>
            </w:pPr>
            <w:r>
              <w:t>Topic</w:t>
            </w:r>
          </w:p>
        </w:tc>
        <w:tc>
          <w:tcPr>
            <w:tcW w:w="2695" w:type="dxa"/>
          </w:tcPr>
          <w:p w14:paraId="52D969D9" w14:textId="323C045F" w:rsidR="00731A5B" w:rsidRDefault="00731A5B" w:rsidP="006255FD">
            <w:pPr>
              <w:jc w:val="center"/>
            </w:pPr>
            <w:r>
              <w:t>Presenter</w:t>
            </w:r>
          </w:p>
        </w:tc>
      </w:tr>
      <w:tr w:rsidR="00B21A0E" w14:paraId="5E0C4096" w14:textId="77777777" w:rsidTr="006255FD">
        <w:tc>
          <w:tcPr>
            <w:tcW w:w="3116" w:type="dxa"/>
          </w:tcPr>
          <w:p w14:paraId="3024B44B" w14:textId="17E64750" w:rsidR="00B21A0E" w:rsidRDefault="00731A5B" w:rsidP="006255FD">
            <w:pPr>
              <w:jc w:val="center"/>
            </w:pPr>
            <w:r>
              <w:t>8 to 8:50 a.m.</w:t>
            </w:r>
          </w:p>
        </w:tc>
        <w:tc>
          <w:tcPr>
            <w:tcW w:w="3539" w:type="dxa"/>
          </w:tcPr>
          <w:p w14:paraId="0B257F96" w14:textId="7CF0D925" w:rsidR="00B21A0E" w:rsidRDefault="00B21A0E" w:rsidP="006255FD">
            <w:pPr>
              <w:jc w:val="center"/>
            </w:pPr>
            <w:r>
              <w:t xml:space="preserve">Registration </w:t>
            </w:r>
            <w:r w:rsidR="00731A5B">
              <w:t xml:space="preserve">and </w:t>
            </w:r>
            <w:r>
              <w:t>Continental Breakfast</w:t>
            </w:r>
          </w:p>
        </w:tc>
        <w:tc>
          <w:tcPr>
            <w:tcW w:w="2695" w:type="dxa"/>
          </w:tcPr>
          <w:p w14:paraId="389C44E8" w14:textId="77777777" w:rsidR="00B21A0E" w:rsidRDefault="00B21A0E" w:rsidP="006255FD">
            <w:pPr>
              <w:jc w:val="center"/>
            </w:pPr>
          </w:p>
        </w:tc>
      </w:tr>
      <w:tr w:rsidR="00B21A0E" w14:paraId="09C8F6AA" w14:textId="77777777" w:rsidTr="006255FD">
        <w:tc>
          <w:tcPr>
            <w:tcW w:w="3116" w:type="dxa"/>
          </w:tcPr>
          <w:p w14:paraId="17169F33" w14:textId="6FCA9F16" w:rsidR="00B21A0E" w:rsidRDefault="00B21A0E" w:rsidP="006255FD">
            <w:pPr>
              <w:jc w:val="center"/>
            </w:pPr>
            <w:r>
              <w:t>8:50</w:t>
            </w:r>
            <w:r w:rsidR="00731A5B">
              <w:t xml:space="preserve"> to 9 a.m.</w:t>
            </w:r>
          </w:p>
        </w:tc>
        <w:tc>
          <w:tcPr>
            <w:tcW w:w="3539" w:type="dxa"/>
          </w:tcPr>
          <w:p w14:paraId="59E61FCC" w14:textId="77777777" w:rsidR="00B21A0E" w:rsidRDefault="00B21A0E" w:rsidP="006255FD">
            <w:pPr>
              <w:jc w:val="center"/>
            </w:pPr>
            <w:r>
              <w:t>Welcome and Introductions</w:t>
            </w:r>
          </w:p>
        </w:tc>
        <w:tc>
          <w:tcPr>
            <w:tcW w:w="2695" w:type="dxa"/>
          </w:tcPr>
          <w:p w14:paraId="6C5EBEC2" w14:textId="53EC1E4A" w:rsidR="00B21A0E" w:rsidRDefault="00B21A0E" w:rsidP="006255FD">
            <w:pPr>
              <w:jc w:val="center"/>
            </w:pPr>
            <w:r>
              <w:t>Kitty</w:t>
            </w:r>
            <w:r w:rsidR="00731A5B">
              <w:t xml:space="preserve"> Zelnosky, </w:t>
            </w:r>
            <w:r w:rsidR="00E54B10">
              <w:t xml:space="preserve">regional </w:t>
            </w:r>
            <w:r w:rsidR="000A353C">
              <w:t xml:space="preserve">chief nursing officer, </w:t>
            </w:r>
            <w:r w:rsidR="00E54B10">
              <w:t xml:space="preserve">UPMC West Central </w:t>
            </w:r>
            <w:r w:rsidR="00BD2E4A">
              <w:t xml:space="preserve">Pa. </w:t>
            </w:r>
            <w:r w:rsidR="00E54B10">
              <w:t>and Maryland</w:t>
            </w:r>
            <w:r w:rsidR="00616736">
              <w:t>, chief nursing officer, UPMC Altoona</w:t>
            </w:r>
          </w:p>
        </w:tc>
      </w:tr>
      <w:tr w:rsidR="00B21A0E" w14:paraId="00834E06" w14:textId="77777777" w:rsidTr="006255FD">
        <w:tc>
          <w:tcPr>
            <w:tcW w:w="3116" w:type="dxa"/>
          </w:tcPr>
          <w:p w14:paraId="7DAB97AB" w14:textId="2CE747E4" w:rsidR="00B21A0E" w:rsidRDefault="00BD2E4A" w:rsidP="006255FD">
            <w:pPr>
              <w:jc w:val="center"/>
            </w:pPr>
            <w:r>
              <w:t>9 to 10 a.m.</w:t>
            </w:r>
          </w:p>
        </w:tc>
        <w:tc>
          <w:tcPr>
            <w:tcW w:w="3539" w:type="dxa"/>
          </w:tcPr>
          <w:p w14:paraId="3AE67900" w14:textId="2E072CBE" w:rsidR="00B21A0E" w:rsidRDefault="00B21A0E" w:rsidP="006255FD">
            <w:pPr>
              <w:jc w:val="center"/>
            </w:pPr>
            <w:r>
              <w:t>Keynote</w:t>
            </w:r>
            <w:r w:rsidR="00DD1C7B">
              <w:t>: Chief Nurse Executive Nursing Update</w:t>
            </w:r>
          </w:p>
        </w:tc>
        <w:tc>
          <w:tcPr>
            <w:tcW w:w="2695" w:type="dxa"/>
          </w:tcPr>
          <w:p w14:paraId="36BCD4D6" w14:textId="5068745D" w:rsidR="00B21A0E" w:rsidRDefault="00B21A0E" w:rsidP="006255FD">
            <w:pPr>
              <w:jc w:val="center"/>
            </w:pPr>
            <w:r>
              <w:t>Maribeth McLaughlin</w:t>
            </w:r>
            <w:r w:rsidR="00E70B4F">
              <w:t>,</w:t>
            </w:r>
          </w:p>
          <w:p w14:paraId="053DD56F" w14:textId="7BCDE20F" w:rsidR="00B21A0E" w:rsidRDefault="00E70B4F" w:rsidP="006255FD">
            <w:pPr>
              <w:jc w:val="center"/>
            </w:pPr>
            <w:r>
              <w:t>c</w:t>
            </w:r>
            <w:r w:rsidR="00B21A0E">
              <w:t xml:space="preserve">hief </w:t>
            </w:r>
            <w:r>
              <w:t>n</w:t>
            </w:r>
            <w:r w:rsidR="00B21A0E">
              <w:t xml:space="preserve">urse </w:t>
            </w:r>
            <w:r>
              <w:t>e</w:t>
            </w:r>
            <w:r w:rsidR="00B21A0E">
              <w:t>xecutive</w:t>
            </w:r>
            <w:r w:rsidR="00084377">
              <w:t>,</w:t>
            </w:r>
          </w:p>
          <w:p w14:paraId="3031C5F0" w14:textId="4E440C2D" w:rsidR="00B21A0E" w:rsidRDefault="00B21A0E" w:rsidP="006255FD">
            <w:pPr>
              <w:jc w:val="center"/>
            </w:pPr>
            <w:r>
              <w:t xml:space="preserve">UPMC </w:t>
            </w:r>
          </w:p>
        </w:tc>
      </w:tr>
      <w:tr w:rsidR="00B21A0E" w14:paraId="7074A4A4" w14:textId="77777777" w:rsidTr="006255FD">
        <w:tc>
          <w:tcPr>
            <w:tcW w:w="3116" w:type="dxa"/>
          </w:tcPr>
          <w:p w14:paraId="4854FABF" w14:textId="19F77F7D" w:rsidR="00B21A0E" w:rsidRDefault="001314C0" w:rsidP="006255FD">
            <w:pPr>
              <w:jc w:val="center"/>
            </w:pPr>
            <w:r>
              <w:t>10 to 10:</w:t>
            </w:r>
            <w:r w:rsidR="00161E43">
              <w:t>30</w:t>
            </w:r>
            <w:r>
              <w:t xml:space="preserve"> a.m.</w:t>
            </w:r>
          </w:p>
        </w:tc>
        <w:tc>
          <w:tcPr>
            <w:tcW w:w="3539" w:type="dxa"/>
          </w:tcPr>
          <w:p w14:paraId="7F243E8F" w14:textId="3FBFF3AF" w:rsidR="00B21A0E" w:rsidRDefault="00161E43" w:rsidP="006255FD">
            <w:pPr>
              <w:jc w:val="center"/>
            </w:pPr>
            <w:r>
              <w:t>Workplace Etiquette 101</w:t>
            </w:r>
          </w:p>
        </w:tc>
        <w:tc>
          <w:tcPr>
            <w:tcW w:w="2695" w:type="dxa"/>
          </w:tcPr>
          <w:p w14:paraId="6C5F5440" w14:textId="37477FCA" w:rsidR="00B21A0E" w:rsidRDefault="00B21A0E" w:rsidP="001314C0">
            <w:pPr>
              <w:jc w:val="center"/>
            </w:pPr>
            <w:r>
              <w:t>Alicia Fairman</w:t>
            </w:r>
            <w:r w:rsidR="001314C0">
              <w:t>, senior, p</w:t>
            </w:r>
            <w:r>
              <w:t xml:space="preserve">rogram </w:t>
            </w:r>
            <w:r w:rsidR="001314C0">
              <w:t>m</w:t>
            </w:r>
            <w:r>
              <w:t>anager</w:t>
            </w:r>
            <w:r w:rsidR="001314C0">
              <w:t>,</w:t>
            </w:r>
          </w:p>
          <w:p w14:paraId="20301A7B" w14:textId="14540613" w:rsidR="00B21A0E" w:rsidRDefault="00B21A0E" w:rsidP="006255FD">
            <w:pPr>
              <w:jc w:val="center"/>
            </w:pPr>
            <w:r>
              <w:t>LifeSolutions</w:t>
            </w:r>
          </w:p>
        </w:tc>
      </w:tr>
      <w:tr w:rsidR="00161E43" w14:paraId="56329672" w14:textId="77777777" w:rsidTr="006255FD">
        <w:tc>
          <w:tcPr>
            <w:tcW w:w="3116" w:type="dxa"/>
          </w:tcPr>
          <w:p w14:paraId="55526D96" w14:textId="12A7D084" w:rsidR="00161E43" w:rsidRDefault="00161E43" w:rsidP="006255FD">
            <w:pPr>
              <w:jc w:val="center"/>
            </w:pPr>
            <w:r>
              <w:lastRenderedPageBreak/>
              <w:t>10:30 to 10:45 a.m.</w:t>
            </w:r>
          </w:p>
        </w:tc>
        <w:tc>
          <w:tcPr>
            <w:tcW w:w="3539" w:type="dxa"/>
          </w:tcPr>
          <w:p w14:paraId="5642F918" w14:textId="6832636D" w:rsidR="00161E43" w:rsidRDefault="00161E43" w:rsidP="006255FD">
            <w:pPr>
              <w:jc w:val="center"/>
            </w:pPr>
            <w:r>
              <w:t>Mindful Movement</w:t>
            </w:r>
          </w:p>
        </w:tc>
        <w:tc>
          <w:tcPr>
            <w:tcW w:w="2695" w:type="dxa"/>
          </w:tcPr>
          <w:p w14:paraId="7AC2C335" w14:textId="77777777" w:rsidR="00E606F1" w:rsidRDefault="00E606F1" w:rsidP="00E606F1">
            <w:pPr>
              <w:jc w:val="center"/>
              <w:rPr>
                <w:sz w:val="22"/>
                <w:szCs w:val="22"/>
              </w:rPr>
            </w:pPr>
            <w:bookmarkStart w:id="0" w:name="_Hlk192712407"/>
            <w:r w:rsidRPr="00E606F1">
              <w:rPr>
                <w:sz w:val="22"/>
                <w:szCs w:val="22"/>
              </w:rPr>
              <w:t>Brittany Milbourne-Friend</w:t>
            </w:r>
          </w:p>
          <w:bookmarkEnd w:id="0"/>
          <w:p w14:paraId="625AF33F" w14:textId="1CC7BC52" w:rsidR="00161E43" w:rsidRDefault="00E606F1" w:rsidP="00E606F1">
            <w:pPr>
              <w:jc w:val="center"/>
            </w:pPr>
            <w:r>
              <w:rPr>
                <w:sz w:val="22"/>
                <w:szCs w:val="22"/>
              </w:rPr>
              <w:t>Health Promotion Specialist</w:t>
            </w:r>
          </w:p>
        </w:tc>
      </w:tr>
      <w:tr w:rsidR="00B21A0E" w14:paraId="5783AC21" w14:textId="77777777" w:rsidTr="006255FD">
        <w:tc>
          <w:tcPr>
            <w:tcW w:w="3116" w:type="dxa"/>
          </w:tcPr>
          <w:p w14:paraId="45DD1E1D" w14:textId="69A427C6" w:rsidR="00B21A0E" w:rsidRDefault="00B21A0E" w:rsidP="006255FD">
            <w:pPr>
              <w:jc w:val="center"/>
            </w:pPr>
            <w:r>
              <w:t>10:45</w:t>
            </w:r>
            <w:r w:rsidR="00E300D7">
              <w:t xml:space="preserve"> to 11:15 a.m.</w:t>
            </w:r>
          </w:p>
        </w:tc>
        <w:tc>
          <w:tcPr>
            <w:tcW w:w="3539" w:type="dxa"/>
          </w:tcPr>
          <w:p w14:paraId="4ED92629" w14:textId="77777777" w:rsidR="00B21A0E" w:rsidRDefault="00B21A0E" w:rsidP="006255FD">
            <w:pPr>
              <w:jc w:val="center"/>
            </w:pPr>
            <w:r>
              <w:t>Refreshment Break</w:t>
            </w:r>
          </w:p>
        </w:tc>
        <w:tc>
          <w:tcPr>
            <w:tcW w:w="2695" w:type="dxa"/>
          </w:tcPr>
          <w:p w14:paraId="7B99D4BF" w14:textId="77777777" w:rsidR="00B21A0E" w:rsidRDefault="00B21A0E" w:rsidP="006255FD">
            <w:pPr>
              <w:jc w:val="center"/>
            </w:pPr>
            <w:r>
              <w:t>Break with vendors</w:t>
            </w:r>
          </w:p>
        </w:tc>
      </w:tr>
      <w:tr w:rsidR="00B21A0E" w14:paraId="15AF8682" w14:textId="77777777" w:rsidTr="006255FD">
        <w:tc>
          <w:tcPr>
            <w:tcW w:w="3116" w:type="dxa"/>
          </w:tcPr>
          <w:p w14:paraId="716F5ADB" w14:textId="72010235" w:rsidR="00B21A0E" w:rsidRDefault="00B21A0E" w:rsidP="006255FD">
            <w:pPr>
              <w:jc w:val="center"/>
            </w:pPr>
            <w:r>
              <w:t>11:15</w:t>
            </w:r>
            <w:r w:rsidR="00E300D7">
              <w:t xml:space="preserve"> to </w:t>
            </w:r>
            <w:r>
              <w:t>11:4</w:t>
            </w:r>
            <w:r w:rsidR="00E300D7">
              <w:t>5 a.m.</w:t>
            </w:r>
          </w:p>
        </w:tc>
        <w:tc>
          <w:tcPr>
            <w:tcW w:w="3539" w:type="dxa"/>
          </w:tcPr>
          <w:p w14:paraId="57FD80D6" w14:textId="071EDED4" w:rsidR="00B21A0E" w:rsidRDefault="00E300D7" w:rsidP="006255FD">
            <w:pPr>
              <w:jc w:val="center"/>
            </w:pPr>
            <w:r>
              <w:t>UPMC Bridges Update</w:t>
            </w:r>
          </w:p>
        </w:tc>
        <w:tc>
          <w:tcPr>
            <w:tcW w:w="2695" w:type="dxa"/>
          </w:tcPr>
          <w:p w14:paraId="3344868E" w14:textId="46573126" w:rsidR="00B21A0E" w:rsidRDefault="00B21A0E" w:rsidP="006255FD">
            <w:pPr>
              <w:jc w:val="center"/>
            </w:pPr>
            <w:r>
              <w:t>John Fairbaugh</w:t>
            </w:r>
            <w:r w:rsidR="00E300D7">
              <w:t>,</w:t>
            </w:r>
          </w:p>
          <w:p w14:paraId="66EAD63E" w14:textId="211B408A" w:rsidR="00B21A0E" w:rsidRDefault="00E300D7" w:rsidP="006255FD">
            <w:pPr>
              <w:jc w:val="center"/>
            </w:pPr>
            <w:r>
              <w:t>c</w:t>
            </w:r>
            <w:r w:rsidR="00B21A0E">
              <w:t xml:space="preserve">hief </w:t>
            </w:r>
            <w:r>
              <w:t>c</w:t>
            </w:r>
            <w:r w:rsidR="00B21A0E">
              <w:t xml:space="preserve">linical </w:t>
            </w:r>
            <w:r>
              <w:t>i</w:t>
            </w:r>
            <w:r w:rsidR="00B21A0E">
              <w:t xml:space="preserve">nformation </w:t>
            </w:r>
            <w:r>
              <w:t>o</w:t>
            </w:r>
            <w:r w:rsidR="00B21A0E">
              <w:t>fficer</w:t>
            </w:r>
            <w:r>
              <w:t>,</w:t>
            </w:r>
          </w:p>
          <w:p w14:paraId="5A29EE80" w14:textId="4785467A" w:rsidR="00B21A0E" w:rsidRDefault="00B21A0E" w:rsidP="006255FD">
            <w:pPr>
              <w:jc w:val="center"/>
            </w:pPr>
            <w:r>
              <w:t xml:space="preserve">UPMC </w:t>
            </w:r>
          </w:p>
        </w:tc>
      </w:tr>
      <w:tr w:rsidR="00B21A0E" w14:paraId="614B27F2" w14:textId="77777777" w:rsidTr="006255FD">
        <w:tc>
          <w:tcPr>
            <w:tcW w:w="3116" w:type="dxa"/>
          </w:tcPr>
          <w:p w14:paraId="09C7F32F" w14:textId="0A916F06" w:rsidR="00B21A0E" w:rsidRDefault="00B21A0E" w:rsidP="006255FD">
            <w:pPr>
              <w:jc w:val="center"/>
            </w:pPr>
            <w:r>
              <w:t>11:45</w:t>
            </w:r>
            <w:r w:rsidR="00E300D7">
              <w:t xml:space="preserve"> a.m. to </w:t>
            </w:r>
            <w:r>
              <w:t>12:45</w:t>
            </w:r>
            <w:r w:rsidR="00E300D7">
              <w:t xml:space="preserve"> p.m.</w:t>
            </w:r>
          </w:p>
        </w:tc>
        <w:tc>
          <w:tcPr>
            <w:tcW w:w="3539" w:type="dxa"/>
          </w:tcPr>
          <w:p w14:paraId="56C91043" w14:textId="77777777" w:rsidR="00B21A0E" w:rsidRDefault="00B21A0E" w:rsidP="006255FD">
            <w:pPr>
              <w:jc w:val="center"/>
            </w:pPr>
            <w:r>
              <w:t>Lunch</w:t>
            </w:r>
          </w:p>
        </w:tc>
        <w:tc>
          <w:tcPr>
            <w:tcW w:w="2695" w:type="dxa"/>
          </w:tcPr>
          <w:p w14:paraId="7A81D166" w14:textId="77777777" w:rsidR="00B21A0E" w:rsidRDefault="00B21A0E" w:rsidP="006255FD">
            <w:pPr>
              <w:jc w:val="center"/>
            </w:pPr>
          </w:p>
        </w:tc>
      </w:tr>
      <w:tr w:rsidR="00B21A0E" w14:paraId="4A65BCFA" w14:textId="77777777" w:rsidTr="006255FD">
        <w:tc>
          <w:tcPr>
            <w:tcW w:w="3116" w:type="dxa"/>
          </w:tcPr>
          <w:p w14:paraId="1B484C5A" w14:textId="6F7EBBA1" w:rsidR="00B21A0E" w:rsidRDefault="00B21A0E" w:rsidP="006255FD">
            <w:pPr>
              <w:jc w:val="center"/>
            </w:pPr>
            <w:r>
              <w:t>12:</w:t>
            </w:r>
            <w:r w:rsidR="0017093D">
              <w:t xml:space="preserve">45 to </w:t>
            </w:r>
            <w:r>
              <w:t>1:30</w:t>
            </w:r>
            <w:r w:rsidR="0017093D">
              <w:t xml:space="preserve"> p.m.</w:t>
            </w:r>
          </w:p>
        </w:tc>
        <w:tc>
          <w:tcPr>
            <w:tcW w:w="3539" w:type="dxa"/>
          </w:tcPr>
          <w:p w14:paraId="3FA5DF94" w14:textId="77777777" w:rsidR="00B21A0E" w:rsidRDefault="00B21A0E" w:rsidP="006255FD">
            <w:pPr>
              <w:jc w:val="center"/>
            </w:pPr>
            <w:r>
              <w:t>Workplace Wellness</w:t>
            </w:r>
          </w:p>
        </w:tc>
        <w:tc>
          <w:tcPr>
            <w:tcW w:w="2695" w:type="dxa"/>
          </w:tcPr>
          <w:p w14:paraId="597F0429" w14:textId="6BF112AF" w:rsidR="00B21A0E" w:rsidRDefault="00B21A0E" w:rsidP="006255FD">
            <w:pPr>
              <w:jc w:val="center"/>
            </w:pPr>
            <w:r>
              <w:t>Pam Beitlich</w:t>
            </w:r>
            <w:r w:rsidR="0017093D">
              <w:t>,</w:t>
            </w:r>
          </w:p>
          <w:p w14:paraId="78CF7919" w14:textId="77777777" w:rsidR="00B21A0E" w:rsidRDefault="00B21A0E" w:rsidP="006255FD">
            <w:pPr>
              <w:jc w:val="center"/>
            </w:pPr>
            <w:r>
              <w:t>Huron Speaker</w:t>
            </w:r>
          </w:p>
        </w:tc>
      </w:tr>
      <w:tr w:rsidR="00B21A0E" w14:paraId="75F74832" w14:textId="77777777" w:rsidTr="006255FD">
        <w:tc>
          <w:tcPr>
            <w:tcW w:w="3116" w:type="dxa"/>
          </w:tcPr>
          <w:p w14:paraId="3C0F9744" w14:textId="3A3CEA43" w:rsidR="00B21A0E" w:rsidRDefault="00B21A0E" w:rsidP="006255FD">
            <w:pPr>
              <w:jc w:val="center"/>
            </w:pPr>
            <w:r>
              <w:t>1:30</w:t>
            </w:r>
            <w:r w:rsidR="0017093D">
              <w:t xml:space="preserve"> to </w:t>
            </w:r>
            <w:r>
              <w:t>2:30</w:t>
            </w:r>
            <w:r w:rsidR="0017093D">
              <w:t xml:space="preserve"> p.m.</w:t>
            </w:r>
          </w:p>
        </w:tc>
        <w:tc>
          <w:tcPr>
            <w:tcW w:w="3539" w:type="dxa"/>
          </w:tcPr>
          <w:p w14:paraId="3D2ADA61" w14:textId="77777777" w:rsidR="00B21A0E" w:rsidRDefault="00B21A0E" w:rsidP="006255FD">
            <w:pPr>
              <w:jc w:val="center"/>
            </w:pPr>
            <w:r>
              <w:t>Self-Care SOS</w:t>
            </w:r>
          </w:p>
        </w:tc>
        <w:tc>
          <w:tcPr>
            <w:tcW w:w="2695" w:type="dxa"/>
          </w:tcPr>
          <w:p w14:paraId="30088A70" w14:textId="3086FED9" w:rsidR="00B21A0E" w:rsidRDefault="00B21A0E" w:rsidP="006255FD">
            <w:pPr>
              <w:jc w:val="center"/>
            </w:pPr>
            <w:r>
              <w:t>Alicia Fairman</w:t>
            </w:r>
            <w:r w:rsidR="0017093D">
              <w:t>,</w:t>
            </w:r>
          </w:p>
          <w:p w14:paraId="52B3C44D" w14:textId="18C77941" w:rsidR="00B21A0E" w:rsidRDefault="0017093D" w:rsidP="006255FD">
            <w:pPr>
              <w:jc w:val="center"/>
            </w:pPr>
            <w:r>
              <w:t>senior program manager,</w:t>
            </w:r>
          </w:p>
          <w:p w14:paraId="557EA11A" w14:textId="57A71EE4" w:rsidR="00B21A0E" w:rsidRDefault="00B21A0E" w:rsidP="006255FD">
            <w:pPr>
              <w:jc w:val="center"/>
            </w:pPr>
            <w:r>
              <w:t>LifeSolutions</w:t>
            </w:r>
          </w:p>
        </w:tc>
      </w:tr>
      <w:tr w:rsidR="00161E43" w14:paraId="748D7163" w14:textId="77777777" w:rsidTr="006255FD">
        <w:tc>
          <w:tcPr>
            <w:tcW w:w="3116" w:type="dxa"/>
          </w:tcPr>
          <w:p w14:paraId="229781C3" w14:textId="52833E65" w:rsidR="00161E43" w:rsidRDefault="00616736" w:rsidP="006255FD">
            <w:pPr>
              <w:jc w:val="center"/>
            </w:pPr>
            <w:r>
              <w:t>2:30 to 2:45 p.m.</w:t>
            </w:r>
          </w:p>
        </w:tc>
        <w:tc>
          <w:tcPr>
            <w:tcW w:w="3539" w:type="dxa"/>
          </w:tcPr>
          <w:p w14:paraId="2959DD40" w14:textId="6ACFA988" w:rsidR="00161E43" w:rsidRDefault="00616736" w:rsidP="006255FD">
            <w:pPr>
              <w:jc w:val="center"/>
            </w:pPr>
            <w:r>
              <w:t>Mindful Movement</w:t>
            </w:r>
          </w:p>
        </w:tc>
        <w:tc>
          <w:tcPr>
            <w:tcW w:w="2695" w:type="dxa"/>
          </w:tcPr>
          <w:p w14:paraId="49115B81" w14:textId="77777777" w:rsidR="00DB4914" w:rsidRDefault="00DB4914" w:rsidP="00DB4914">
            <w:pPr>
              <w:jc w:val="center"/>
              <w:rPr>
                <w:sz w:val="22"/>
                <w:szCs w:val="22"/>
              </w:rPr>
            </w:pPr>
            <w:r w:rsidRPr="00DB4914">
              <w:rPr>
                <w:sz w:val="22"/>
                <w:szCs w:val="22"/>
              </w:rPr>
              <w:t>Michael Browning</w:t>
            </w:r>
          </w:p>
          <w:p w14:paraId="778997B2" w14:textId="39F02EDE" w:rsidR="00161E43" w:rsidRDefault="00DB4914" w:rsidP="00DB4914">
            <w:pPr>
              <w:jc w:val="center"/>
            </w:pPr>
            <w:r>
              <w:rPr>
                <w:sz w:val="22"/>
                <w:szCs w:val="22"/>
              </w:rPr>
              <w:t>Health Promotion Specialist</w:t>
            </w:r>
          </w:p>
        </w:tc>
      </w:tr>
      <w:tr w:rsidR="00B21A0E" w14:paraId="20F23EFE" w14:textId="77777777" w:rsidTr="006255FD">
        <w:tc>
          <w:tcPr>
            <w:tcW w:w="3116" w:type="dxa"/>
          </w:tcPr>
          <w:p w14:paraId="2A9999A1" w14:textId="7CAEEB1F" w:rsidR="00B21A0E" w:rsidRDefault="00B21A0E" w:rsidP="006255FD">
            <w:pPr>
              <w:jc w:val="center"/>
            </w:pPr>
            <w:r>
              <w:t>2:</w:t>
            </w:r>
            <w:r w:rsidR="00616736">
              <w:t>45</w:t>
            </w:r>
            <w:r w:rsidR="0017093D">
              <w:t xml:space="preserve"> to </w:t>
            </w:r>
            <w:r>
              <w:t>3:</w:t>
            </w:r>
            <w:r w:rsidR="00616736">
              <w:t>45</w:t>
            </w:r>
            <w:r w:rsidR="0017093D">
              <w:t xml:space="preserve"> p.m.</w:t>
            </w:r>
          </w:p>
        </w:tc>
        <w:tc>
          <w:tcPr>
            <w:tcW w:w="3539" w:type="dxa"/>
          </w:tcPr>
          <w:p w14:paraId="61A78BE1" w14:textId="77777777" w:rsidR="00B21A0E" w:rsidRDefault="00B21A0E" w:rsidP="006255FD">
            <w:pPr>
              <w:jc w:val="center"/>
            </w:pPr>
            <w:r>
              <w:t>Change Management</w:t>
            </w:r>
          </w:p>
        </w:tc>
        <w:tc>
          <w:tcPr>
            <w:tcW w:w="2695" w:type="dxa"/>
          </w:tcPr>
          <w:p w14:paraId="73AE2122" w14:textId="46FBD183" w:rsidR="00B21A0E" w:rsidRDefault="00B21A0E" w:rsidP="006255FD">
            <w:pPr>
              <w:jc w:val="center"/>
            </w:pPr>
            <w:r>
              <w:t>Kathryn Muscato</w:t>
            </w:r>
            <w:r w:rsidR="0017093D">
              <w:t>,</w:t>
            </w:r>
          </w:p>
          <w:p w14:paraId="7A3A12DA" w14:textId="77777777" w:rsidR="00B21A0E" w:rsidRDefault="00B21A0E" w:rsidP="006255FD">
            <w:pPr>
              <w:jc w:val="center"/>
            </w:pPr>
            <w:r>
              <w:t>Huron Speaker</w:t>
            </w:r>
          </w:p>
        </w:tc>
      </w:tr>
      <w:tr w:rsidR="00616736" w14:paraId="3D05F07B" w14:textId="77777777" w:rsidTr="006255FD">
        <w:tc>
          <w:tcPr>
            <w:tcW w:w="3116" w:type="dxa"/>
          </w:tcPr>
          <w:p w14:paraId="08674B40" w14:textId="096E3A07" w:rsidR="00616736" w:rsidRDefault="00616736" w:rsidP="00616736">
            <w:pPr>
              <w:jc w:val="center"/>
            </w:pPr>
            <w:r>
              <w:t>3:45 to 4 p.m.</w:t>
            </w:r>
          </w:p>
        </w:tc>
        <w:tc>
          <w:tcPr>
            <w:tcW w:w="3539" w:type="dxa"/>
          </w:tcPr>
          <w:p w14:paraId="7DBE99D5" w14:textId="77777777" w:rsidR="00616736" w:rsidRDefault="00616736" w:rsidP="00616736">
            <w:pPr>
              <w:jc w:val="center"/>
            </w:pPr>
            <w:r>
              <w:t>Q&amp;A, Evaluations</w:t>
            </w:r>
          </w:p>
        </w:tc>
        <w:tc>
          <w:tcPr>
            <w:tcW w:w="2695" w:type="dxa"/>
          </w:tcPr>
          <w:p w14:paraId="14207A71" w14:textId="67D6BFA1" w:rsidR="00616736" w:rsidRDefault="00616736" w:rsidP="00616736">
            <w:pPr>
              <w:jc w:val="center"/>
            </w:pPr>
            <w:r>
              <w:t>Kitty Zelnosky, regional chief nursing officer, UPMC West Central Pa. and Maryland, chief nursing officer, UPMC Altoona</w:t>
            </w:r>
          </w:p>
        </w:tc>
      </w:tr>
    </w:tbl>
    <w:p w14:paraId="22092498" w14:textId="77777777" w:rsidR="00E233BF" w:rsidRDefault="00E233BF" w:rsidP="00F927DF"/>
    <w:p w14:paraId="39442F6B" w14:textId="5DC12156" w:rsidR="009C0D06" w:rsidRDefault="009C0D06" w:rsidP="00F927DF">
      <w:r>
        <w:t xml:space="preserve">This Continuing Nursing Education </w:t>
      </w:r>
      <w:r w:rsidR="00E40964">
        <w:t>activity has been approved for 5.25 contact hours*</w:t>
      </w:r>
      <w:r w:rsidR="0095235F">
        <w:t>.</w:t>
      </w:r>
      <w:r w:rsidR="00E40964">
        <w:t xml:space="preserve"> Use this </w:t>
      </w:r>
      <w:hyperlink r:id="rId5" w:history="1">
        <w:r w:rsidR="00E40964" w:rsidRPr="00500EE7">
          <w:rPr>
            <w:rStyle w:val="Hyperlink"/>
          </w:rPr>
          <w:t>link to register</w:t>
        </w:r>
      </w:hyperlink>
      <w:r w:rsidR="00E40964">
        <w:t xml:space="preserve"> </w:t>
      </w:r>
      <w:r w:rsidR="0095235F">
        <w:t xml:space="preserve">by </w:t>
      </w:r>
      <w:r w:rsidR="003D4DE5" w:rsidRPr="003D4DE5">
        <w:rPr>
          <w:b/>
          <w:bCs/>
        </w:rPr>
        <w:t>Friday, April 4</w:t>
      </w:r>
      <w:r w:rsidR="003D4DE5">
        <w:t xml:space="preserve">. If you need to cancel your registration, please do so by </w:t>
      </w:r>
      <w:r w:rsidR="003D4DE5" w:rsidRPr="00A83ADE">
        <w:rPr>
          <w:b/>
          <w:bCs/>
        </w:rPr>
        <w:t>Friday, April 4</w:t>
      </w:r>
      <w:r w:rsidR="003D4DE5">
        <w:t xml:space="preserve"> by </w:t>
      </w:r>
      <w:r w:rsidR="0053463A">
        <w:t xml:space="preserve">emailing </w:t>
      </w:r>
      <w:hyperlink r:id="rId6" w:history="1">
        <w:r w:rsidR="0053463A" w:rsidRPr="0053463A">
          <w:rPr>
            <w:rStyle w:val="Hyperlink"/>
            <w:b/>
            <w:bCs/>
          </w:rPr>
          <w:t>Katie Beam</w:t>
        </w:r>
      </w:hyperlink>
      <w:r w:rsidR="0053463A">
        <w:t>.</w:t>
      </w:r>
    </w:p>
    <w:p w14:paraId="6E679909" w14:textId="0236A3EC" w:rsidR="00A83ADE" w:rsidRDefault="0075356B" w:rsidP="00F927DF">
      <w:r>
        <w:t>We hope that you can join us for this great day of learning.</w:t>
      </w:r>
    </w:p>
    <w:p w14:paraId="0E803E80" w14:textId="5ABF52FC" w:rsidR="0075356B" w:rsidRDefault="0075356B" w:rsidP="00F927DF">
      <w:r>
        <w:t>Sincerely,</w:t>
      </w:r>
    </w:p>
    <w:p w14:paraId="4FA46B3D" w14:textId="15218A9A" w:rsidR="0028395A" w:rsidRPr="005A401A" w:rsidRDefault="0075356B" w:rsidP="00F927DF">
      <w:r w:rsidRPr="0075356B">
        <w:rPr>
          <w:b/>
          <w:bCs/>
        </w:rPr>
        <w:t>Kitty Zelnosky</w:t>
      </w:r>
      <w:r w:rsidR="005A401A">
        <w:rPr>
          <w:b/>
          <w:bCs/>
        </w:rPr>
        <w:br/>
      </w:r>
      <w:r w:rsidR="005A401A">
        <w:t xml:space="preserve">Regional </w:t>
      </w:r>
      <w:r w:rsidR="00326515">
        <w:t>C</w:t>
      </w:r>
      <w:r w:rsidR="005A401A">
        <w:t>hief Nursing Officer and Vice President, Patient Care Services</w:t>
      </w:r>
      <w:r w:rsidR="00DD3B0B">
        <w:t xml:space="preserve">, </w:t>
      </w:r>
      <w:r w:rsidR="0028395A">
        <w:t>UPMC in West Central Pa. and Maryland</w:t>
      </w:r>
      <w:r w:rsidR="00DD3B0B">
        <w:t xml:space="preserve"> and </w:t>
      </w:r>
      <w:r w:rsidR="00326515">
        <w:t>Chief Nursing Officer and Vice President, Patient Care Services, UPMC Altoona and UPMC Bedford</w:t>
      </w:r>
    </w:p>
    <w:p w14:paraId="5F381A4E" w14:textId="0B3D23F6" w:rsidR="0028395A" w:rsidRDefault="0075356B" w:rsidP="00F927DF">
      <w:pPr>
        <w:rPr>
          <w:b/>
          <w:bCs/>
        </w:rPr>
      </w:pPr>
      <w:r>
        <w:rPr>
          <w:b/>
          <w:bCs/>
        </w:rPr>
        <w:t>David Bertoty</w:t>
      </w:r>
      <w:r w:rsidR="0028395A">
        <w:rPr>
          <w:b/>
          <w:bCs/>
        </w:rPr>
        <w:br/>
      </w:r>
      <w:r w:rsidR="0028395A" w:rsidRPr="0028395A">
        <w:t>Chief Nursing Officer and Vice President, Patient Care Services</w:t>
      </w:r>
      <w:r w:rsidR="0028395A" w:rsidRPr="0028395A">
        <w:br/>
        <w:t>UPMC Somerset</w:t>
      </w:r>
    </w:p>
    <w:p w14:paraId="5B6C8AE3" w14:textId="4079C5B3" w:rsidR="0075356B" w:rsidRPr="0075356B" w:rsidRDefault="006B10A5" w:rsidP="00F927DF">
      <w:pPr>
        <w:rPr>
          <w:b/>
          <w:bCs/>
        </w:rPr>
      </w:pPr>
      <w:r>
        <w:rPr>
          <w:b/>
          <w:bCs/>
        </w:rPr>
        <w:lastRenderedPageBreak/>
        <w:t>Christine Lechliter</w:t>
      </w:r>
      <w:r w:rsidR="0028395A">
        <w:rPr>
          <w:b/>
          <w:bCs/>
        </w:rPr>
        <w:br/>
      </w:r>
      <w:r w:rsidR="00DD3B0B" w:rsidRPr="0028395A">
        <w:t>Chief Nursing Officer and Vice President, Patient Care Services</w:t>
      </w:r>
      <w:r w:rsidR="00DD3B0B">
        <w:br/>
        <w:t>UPMC Western Maryland</w:t>
      </w:r>
    </w:p>
    <w:p w14:paraId="6AE97681" w14:textId="3CB381A4" w:rsidR="00DD15E0" w:rsidRDefault="009C0D06" w:rsidP="00DD15E0">
      <w:pPr>
        <w:pStyle w:val="NormalWeb"/>
        <w:shd w:val="clear" w:color="auto" w:fill="FFFFFF"/>
        <w:spacing w:before="0" w:beforeAutospacing="0" w:after="336" w:afterAutospacing="0"/>
        <w:rPr>
          <w:rFonts w:ascii="Arial" w:hAnsi="Arial" w:cs="Arial"/>
          <w:i/>
          <w:iCs/>
          <w:color w:val="2F2F2F"/>
          <w:sz w:val="18"/>
          <w:szCs w:val="18"/>
        </w:rPr>
      </w:pPr>
      <w:r>
        <w:rPr>
          <w:rFonts w:ascii="Arial" w:hAnsi="Arial" w:cs="Arial"/>
          <w:i/>
          <w:iCs/>
          <w:color w:val="2F2F2F"/>
          <w:sz w:val="18"/>
          <w:szCs w:val="18"/>
        </w:rPr>
        <w:t>*</w:t>
      </w:r>
      <w:r w:rsidR="00DD15E0" w:rsidRPr="009C0D06">
        <w:rPr>
          <w:rFonts w:ascii="Arial" w:hAnsi="Arial" w:cs="Arial"/>
          <w:i/>
          <w:iCs/>
          <w:color w:val="2F2F2F"/>
          <w:sz w:val="18"/>
          <w:szCs w:val="18"/>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00DD15E0" w:rsidRPr="009C0D06">
        <w:rPr>
          <w:rFonts w:ascii="Arial" w:hAnsi="Arial" w:cs="Arial"/>
          <w:i/>
          <w:iCs/>
          <w:color w:val="2F2F2F"/>
          <w:sz w:val="18"/>
          <w:szCs w:val="18"/>
        </w:rPr>
        <w:br/>
      </w:r>
      <w:r w:rsidR="00DD15E0" w:rsidRPr="009C0D06">
        <w:rPr>
          <w:rFonts w:ascii="Arial" w:hAnsi="Arial" w:cs="Arial"/>
          <w:i/>
          <w:iCs/>
          <w:color w:val="2F2F2F"/>
          <w:sz w:val="18"/>
          <w:szCs w:val="18"/>
        </w:rPr>
        <w:br/>
        <w:t>Nursing (CNE)</w:t>
      </w:r>
      <w:r w:rsidR="00DD15E0" w:rsidRPr="009C0D06">
        <w:rPr>
          <w:rFonts w:ascii="Arial" w:hAnsi="Arial" w:cs="Arial"/>
          <w:i/>
          <w:iCs/>
          <w:color w:val="2F2F2F"/>
          <w:sz w:val="18"/>
          <w:szCs w:val="18"/>
        </w:rPr>
        <w:br/>
        <w:t>The maximum number of hours awarded for this Continuing Nursing Education activity is 5.25 contact hours.</w:t>
      </w:r>
      <w:r w:rsidR="00DD15E0" w:rsidRPr="009C0D06">
        <w:rPr>
          <w:rFonts w:ascii="Arial" w:hAnsi="Arial" w:cs="Arial"/>
          <w:i/>
          <w:iCs/>
          <w:color w:val="2F2F2F"/>
          <w:sz w:val="18"/>
          <w:szCs w:val="18"/>
        </w:rPr>
        <w:br/>
      </w:r>
      <w:r w:rsidR="00DD15E0" w:rsidRPr="009C0D06">
        <w:rPr>
          <w:rFonts w:ascii="Arial" w:hAnsi="Arial" w:cs="Arial"/>
          <w:i/>
          <w:iCs/>
          <w:color w:val="2F2F2F"/>
          <w:sz w:val="18"/>
          <w:szCs w:val="18"/>
        </w:rPr>
        <w:br/>
        <w:t>Other Healthcare Professionals: Other health care professionals will receive a certificate of attendance confirming the number of contact hours commensurate with the extent of participation in this activity.</w:t>
      </w:r>
    </w:p>
    <w:p w14:paraId="0252F3F1" w14:textId="22660430" w:rsidR="003D4CE8" w:rsidRDefault="00874737" w:rsidP="00DD15E0">
      <w:pPr>
        <w:pStyle w:val="NormalWeb"/>
        <w:shd w:val="clear" w:color="auto" w:fill="FFFFFF"/>
        <w:spacing w:before="0" w:beforeAutospacing="0" w:after="336" w:afterAutospacing="0"/>
        <w:rPr>
          <w:rFonts w:ascii="Arial" w:hAnsi="Arial" w:cs="Arial"/>
          <w:b/>
          <w:bCs/>
          <w:color w:val="2F2F2F"/>
          <w:sz w:val="22"/>
          <w:szCs w:val="22"/>
        </w:rPr>
      </w:pPr>
      <w:r w:rsidRPr="00874737">
        <w:rPr>
          <w:rFonts w:ascii="Arial" w:hAnsi="Arial" w:cs="Arial"/>
          <w:b/>
          <w:bCs/>
          <w:color w:val="2F2F2F"/>
          <w:sz w:val="22"/>
          <w:szCs w:val="22"/>
        </w:rPr>
        <w:t>Extra Article/Infonet</w:t>
      </w:r>
    </w:p>
    <w:p w14:paraId="59D3609A" w14:textId="6F3011D2" w:rsidR="00CB046C" w:rsidRPr="004D757D" w:rsidRDefault="00CB046C" w:rsidP="00CB046C">
      <w:pPr>
        <w:rPr>
          <w:bCs/>
        </w:rPr>
      </w:pPr>
      <w:r>
        <w:rPr>
          <w:b/>
        </w:rPr>
        <w:fldChar w:fldCharType="begin"/>
      </w:r>
      <w:r>
        <w:rPr>
          <w:b/>
        </w:rPr>
        <w:instrText xml:space="preserve"> AUTOTEXTLIST   \t "Max 70 characters including spaces"  \* MERGEFORMAT </w:instrText>
      </w:r>
      <w:r>
        <w:rPr>
          <w:b/>
        </w:rPr>
        <w:fldChar w:fldCharType="separate"/>
      </w:r>
      <w:r>
        <w:rPr>
          <w:b/>
        </w:rPr>
        <w:t>Headline</w:t>
      </w:r>
      <w:r>
        <w:rPr>
          <w:b/>
        </w:rPr>
        <w:fldChar w:fldCharType="end"/>
      </w:r>
      <w:r w:rsidRPr="004D757D">
        <w:rPr>
          <w:bCs/>
        </w:rPr>
        <w:t xml:space="preserve">: </w:t>
      </w:r>
      <w:r w:rsidR="00193A7A">
        <w:rPr>
          <w:bCs/>
        </w:rPr>
        <w:t>Join Your Fellow Nurses for a Regional Conference</w:t>
      </w:r>
    </w:p>
    <w:p w14:paraId="1D2DD1D5" w14:textId="7359F5B9" w:rsidR="00CB046C" w:rsidRDefault="00CB046C" w:rsidP="00CB046C">
      <w:r>
        <w:rPr>
          <w:b/>
          <w:bCs/>
        </w:rPr>
        <w:fldChar w:fldCharType="begin"/>
      </w:r>
      <w:r>
        <w:rPr>
          <w:b/>
          <w:bCs/>
        </w:rPr>
        <w:instrText xml:space="preserve"> AUTOTEXTLIST   \t "Max 200 characters including spaces"  \* MERGEFORMAT </w:instrText>
      </w:r>
      <w:r>
        <w:rPr>
          <w:b/>
          <w:bCs/>
        </w:rPr>
        <w:fldChar w:fldCharType="separate"/>
      </w:r>
      <w:r>
        <w:rPr>
          <w:b/>
          <w:bCs/>
        </w:rPr>
        <w:t>Blurb</w:t>
      </w:r>
      <w:r>
        <w:rPr>
          <w:b/>
          <w:bCs/>
        </w:rPr>
        <w:fldChar w:fldCharType="end"/>
      </w:r>
      <w:r>
        <w:rPr>
          <w:b/>
          <w:bCs/>
        </w:rPr>
        <w:t>/Spotlight Blurb</w:t>
      </w:r>
      <w:r w:rsidRPr="004D757D">
        <w:t xml:space="preserve">: </w:t>
      </w:r>
      <w:r>
        <w:t xml:space="preserve"> </w:t>
      </w:r>
      <w:r w:rsidR="00974930">
        <w:t xml:space="preserve">The Nurse Wellness Summit: Embracing the Wave of Transformation will be held on </w:t>
      </w:r>
      <w:r w:rsidR="00974930" w:rsidRPr="00974930">
        <w:rPr>
          <w:b/>
          <w:bCs/>
        </w:rPr>
        <w:t>Thursday, April 10</w:t>
      </w:r>
      <w:r w:rsidR="00974930">
        <w:t>, from 8 a.m. to 4 p.m. in the auditorium of UPMC Western Maryland.</w:t>
      </w:r>
    </w:p>
    <w:p w14:paraId="06AF5FF8" w14:textId="4492D589" w:rsidR="00B3110A" w:rsidRDefault="00CB046C" w:rsidP="00B3110A">
      <w:r>
        <w:rPr>
          <w:b/>
          <w:bCs/>
        </w:rPr>
        <w:t>Body</w:t>
      </w:r>
      <w:r w:rsidRPr="004D757D">
        <w:t xml:space="preserve">: </w:t>
      </w:r>
      <w:r w:rsidR="00B3110A">
        <w:br/>
        <w:t xml:space="preserve">The UPMC West Central Pa. and Maryland Nurse Wellness Summit: Embracing the Wave of Transformation, will be held on </w:t>
      </w:r>
      <w:r w:rsidR="00B3110A" w:rsidRPr="00AD13BE">
        <w:rPr>
          <w:b/>
          <w:bCs/>
        </w:rPr>
        <w:t>Thursday, April 10</w:t>
      </w:r>
      <w:r w:rsidR="00B3110A">
        <w:t xml:space="preserve">, from 8 a.m. to </w:t>
      </w:r>
      <w:r w:rsidR="00A2109D">
        <w:t>4</w:t>
      </w:r>
      <w:r w:rsidR="00B3110A">
        <w:t xml:space="preserve"> p.m. in the auditorium at UPMC Western Maryland. The registration fee is $50. This will be a great opportunity to collaborate with your colleagues from our region, while receiving updates on UPMC initiatives and learning about change management and wellness from both UPMC leaders and national speakers.</w:t>
      </w:r>
    </w:p>
    <w:p w14:paraId="6E8D05A4" w14:textId="2B0F3C12" w:rsidR="00B3110A" w:rsidRDefault="00B3110A" w:rsidP="00B3110A">
      <w:r>
        <w:t>Here is the full agenda:</w:t>
      </w:r>
    </w:p>
    <w:p w14:paraId="0FA6201B" w14:textId="29B6FBA6" w:rsidR="00B3110A" w:rsidRDefault="00B3110A" w:rsidP="00B3110A">
      <w:pPr>
        <w:pStyle w:val="ListParagraph"/>
        <w:numPr>
          <w:ilvl w:val="0"/>
          <w:numId w:val="1"/>
        </w:numPr>
      </w:pPr>
      <w:r>
        <w:t>Registration and continental breakfast, 8 to 8:45 a.m.</w:t>
      </w:r>
    </w:p>
    <w:p w14:paraId="2B49658D" w14:textId="12D62125" w:rsidR="00B3110A" w:rsidRDefault="00B3110A" w:rsidP="00B3110A">
      <w:pPr>
        <w:pStyle w:val="ListParagraph"/>
        <w:numPr>
          <w:ilvl w:val="0"/>
          <w:numId w:val="1"/>
        </w:numPr>
      </w:pPr>
      <w:r>
        <w:t xml:space="preserve">Welcome and introductions, </w:t>
      </w:r>
      <w:r w:rsidRPr="00B3110A">
        <w:rPr>
          <w:b/>
          <w:bCs/>
        </w:rPr>
        <w:t>Kitty Zelnosky</w:t>
      </w:r>
      <w:r w:rsidR="00E947F4">
        <w:rPr>
          <w:b/>
          <w:bCs/>
        </w:rPr>
        <w:t>, MSN, RN</w:t>
      </w:r>
      <w:r>
        <w:t>, regional chief nursing officer, UPMC West Central Pa. and Maryland, 8:50 to 9 a.m.</w:t>
      </w:r>
    </w:p>
    <w:p w14:paraId="0A10F049" w14:textId="71F254C8" w:rsidR="009D62C2" w:rsidRDefault="009D62C2" w:rsidP="00B3110A">
      <w:pPr>
        <w:pStyle w:val="ListParagraph"/>
        <w:numPr>
          <w:ilvl w:val="0"/>
          <w:numId w:val="1"/>
        </w:numPr>
      </w:pPr>
      <w:r>
        <w:t>Keynote:</w:t>
      </w:r>
      <w:r w:rsidR="00DD1C7B">
        <w:t xml:space="preserve"> Chief Nurse Executive Nursing Update</w:t>
      </w:r>
      <w:r>
        <w:t xml:space="preserve">, </w:t>
      </w:r>
      <w:r w:rsidRPr="00306684">
        <w:rPr>
          <w:b/>
          <w:bCs/>
        </w:rPr>
        <w:t>Maribeth McLaughlin</w:t>
      </w:r>
      <w:r w:rsidR="0088333C">
        <w:rPr>
          <w:b/>
          <w:bCs/>
        </w:rPr>
        <w:t>, MPM, BSN, RN</w:t>
      </w:r>
      <w:r>
        <w:t>, chief nurse executive</w:t>
      </w:r>
      <w:r w:rsidR="0088333C">
        <w:t xml:space="preserve"> and vice president, Patient Care Services</w:t>
      </w:r>
      <w:r>
        <w:t>, UPMC, 9 to 10 a.m.</w:t>
      </w:r>
    </w:p>
    <w:p w14:paraId="22EC6C9F" w14:textId="7D35E92F" w:rsidR="009D62C2" w:rsidRDefault="00616736" w:rsidP="00B3110A">
      <w:pPr>
        <w:pStyle w:val="ListParagraph"/>
        <w:numPr>
          <w:ilvl w:val="0"/>
          <w:numId w:val="1"/>
        </w:numPr>
      </w:pPr>
      <w:r>
        <w:t>Workplace Etiquette 101</w:t>
      </w:r>
      <w:r w:rsidR="00306684">
        <w:t xml:space="preserve">, </w:t>
      </w:r>
      <w:r w:rsidR="00306684" w:rsidRPr="00306684">
        <w:rPr>
          <w:b/>
          <w:bCs/>
        </w:rPr>
        <w:t>Alicia Fairman</w:t>
      </w:r>
      <w:r w:rsidR="00306684">
        <w:t>, senior program manager, LifeSolutions, 10 to 10:</w:t>
      </w:r>
      <w:r>
        <w:t xml:space="preserve">30 </w:t>
      </w:r>
      <w:r w:rsidR="00306684">
        <w:t>a.m.</w:t>
      </w:r>
    </w:p>
    <w:p w14:paraId="30635BDE" w14:textId="1ABCE48E" w:rsidR="00A2109D" w:rsidRDefault="00A2109D" w:rsidP="00345731">
      <w:pPr>
        <w:pStyle w:val="ListParagraph"/>
        <w:numPr>
          <w:ilvl w:val="0"/>
          <w:numId w:val="1"/>
        </w:numPr>
      </w:pPr>
      <w:r>
        <w:t>Mindful Movement</w:t>
      </w:r>
      <w:r w:rsidR="00B906BE">
        <w:t xml:space="preserve">, </w:t>
      </w:r>
      <w:r w:rsidR="00F767CD">
        <w:rPr>
          <w:b/>
          <w:bCs/>
        </w:rPr>
        <w:t>Michael Browning</w:t>
      </w:r>
      <w:r w:rsidR="00B906BE">
        <w:t>, health promotion specialist, UPMC Western Maryland</w:t>
      </w:r>
      <w:r w:rsidR="00F767CD">
        <w:t xml:space="preserve">, </w:t>
      </w:r>
      <w:r w:rsidR="00F767CD">
        <w:t>10:30 to 10:45 a.m.</w:t>
      </w:r>
    </w:p>
    <w:p w14:paraId="5FD184A0" w14:textId="6BC902B0" w:rsidR="00616736" w:rsidRDefault="00616736" w:rsidP="00B3110A">
      <w:pPr>
        <w:pStyle w:val="ListParagraph"/>
        <w:numPr>
          <w:ilvl w:val="0"/>
          <w:numId w:val="1"/>
        </w:numPr>
      </w:pPr>
      <w:r>
        <w:t>Refreshment Break, 10:45 to 11:15 a.m.</w:t>
      </w:r>
    </w:p>
    <w:p w14:paraId="69B27E65" w14:textId="06DC8A4C" w:rsidR="00306684" w:rsidRDefault="00306684" w:rsidP="00B3110A">
      <w:pPr>
        <w:pStyle w:val="ListParagraph"/>
        <w:numPr>
          <w:ilvl w:val="0"/>
          <w:numId w:val="1"/>
        </w:numPr>
      </w:pPr>
      <w:r>
        <w:t xml:space="preserve">UPMC Bridges Update, </w:t>
      </w:r>
      <w:r w:rsidRPr="00A74615">
        <w:rPr>
          <w:b/>
          <w:bCs/>
        </w:rPr>
        <w:t>John Fairbaugh</w:t>
      </w:r>
      <w:r>
        <w:t>, chief clinical information officer, UPMC, 11:15 to 11:45 a.m.</w:t>
      </w:r>
    </w:p>
    <w:p w14:paraId="2FD7C317" w14:textId="14573B53" w:rsidR="00306684" w:rsidRDefault="00306684" w:rsidP="00B3110A">
      <w:pPr>
        <w:pStyle w:val="ListParagraph"/>
        <w:numPr>
          <w:ilvl w:val="0"/>
          <w:numId w:val="1"/>
        </w:numPr>
      </w:pPr>
      <w:r>
        <w:t>Lunch, 11:45 a.m. to 12:45 p.m.</w:t>
      </w:r>
    </w:p>
    <w:p w14:paraId="61E8837C" w14:textId="63C91330" w:rsidR="00AC50E9" w:rsidRDefault="00AC50E9" w:rsidP="00AC50E9">
      <w:pPr>
        <w:pStyle w:val="ListParagraph"/>
        <w:numPr>
          <w:ilvl w:val="0"/>
          <w:numId w:val="1"/>
        </w:numPr>
      </w:pPr>
      <w:r>
        <w:t>Workplace Wellness, Pam Beitlich, Huron Speaker, 12:45 to 1:30 p.m.</w:t>
      </w:r>
      <w:r>
        <w:tab/>
      </w:r>
    </w:p>
    <w:p w14:paraId="18548E4F" w14:textId="77777777" w:rsidR="00DB4914" w:rsidRDefault="00AC50E9" w:rsidP="00DB4914">
      <w:pPr>
        <w:pStyle w:val="ListParagraph"/>
        <w:numPr>
          <w:ilvl w:val="0"/>
          <w:numId w:val="1"/>
        </w:numPr>
      </w:pPr>
      <w:r>
        <w:t xml:space="preserve">Self-Care SOS, </w:t>
      </w:r>
      <w:r w:rsidRPr="00A74615">
        <w:rPr>
          <w:b/>
          <w:bCs/>
        </w:rPr>
        <w:t>Alicia Fairman</w:t>
      </w:r>
      <w:r>
        <w:t xml:space="preserve">, senior program manager, </w:t>
      </w:r>
      <w:r w:rsidR="00200749">
        <w:t xml:space="preserve">LifeSolutions, </w:t>
      </w:r>
      <w:r>
        <w:t>1:30 to 2:30 p.m.</w:t>
      </w:r>
    </w:p>
    <w:p w14:paraId="67EA5B9A" w14:textId="1B2DD509" w:rsidR="00A2109D" w:rsidRDefault="00A2109D" w:rsidP="00DB4914">
      <w:pPr>
        <w:pStyle w:val="ListParagraph"/>
        <w:numPr>
          <w:ilvl w:val="0"/>
          <w:numId w:val="1"/>
        </w:numPr>
      </w:pPr>
      <w:r>
        <w:t>Mindful Movement, 2:30 to 2:45 p.m.</w:t>
      </w:r>
      <w:r w:rsidR="00DB4914">
        <w:t>,</w:t>
      </w:r>
      <w:r w:rsidR="00F767CD">
        <w:t xml:space="preserve"> </w:t>
      </w:r>
      <w:r w:rsidR="00F767CD" w:rsidRPr="00345731">
        <w:rPr>
          <w:b/>
          <w:bCs/>
        </w:rPr>
        <w:t>Brittany Milbourne-Friend</w:t>
      </w:r>
      <w:r w:rsidR="00B906BE">
        <w:t>,</w:t>
      </w:r>
      <w:r w:rsidR="00DB4914">
        <w:t xml:space="preserve"> </w:t>
      </w:r>
      <w:r w:rsidR="00B906BE">
        <w:t>h</w:t>
      </w:r>
      <w:r w:rsidR="00DB4914">
        <w:t xml:space="preserve">ealth </w:t>
      </w:r>
      <w:r w:rsidR="00B906BE">
        <w:t>p</w:t>
      </w:r>
      <w:r w:rsidR="00DB4914">
        <w:t xml:space="preserve">romotion </w:t>
      </w:r>
      <w:r w:rsidR="00B906BE">
        <w:t>s</w:t>
      </w:r>
      <w:r w:rsidR="00DB4914">
        <w:t>pecialist</w:t>
      </w:r>
      <w:r w:rsidR="00B906BE">
        <w:t>, UPMC Western Maryland</w:t>
      </w:r>
    </w:p>
    <w:p w14:paraId="129BFB21" w14:textId="2688B892" w:rsidR="00306684" w:rsidRDefault="00200749" w:rsidP="00AC50E9">
      <w:pPr>
        <w:pStyle w:val="ListParagraph"/>
        <w:numPr>
          <w:ilvl w:val="0"/>
          <w:numId w:val="1"/>
        </w:numPr>
      </w:pPr>
      <w:r>
        <w:t xml:space="preserve">Change Management, Kathryn Muscato, Huron Speaker, </w:t>
      </w:r>
      <w:r w:rsidR="00AC50E9">
        <w:t>2:</w:t>
      </w:r>
      <w:r w:rsidR="00A2109D">
        <w:t>45</w:t>
      </w:r>
      <w:r w:rsidR="00AC50E9">
        <w:t xml:space="preserve"> to 3:</w:t>
      </w:r>
      <w:r w:rsidR="00A2109D">
        <w:t>45</w:t>
      </w:r>
      <w:r w:rsidR="00AC50E9">
        <w:t xml:space="preserve"> p.m.</w:t>
      </w:r>
      <w:r w:rsidR="00AC50E9">
        <w:tab/>
      </w:r>
    </w:p>
    <w:p w14:paraId="29E4D9B4" w14:textId="2FC19E55" w:rsidR="00200749" w:rsidRDefault="00200749" w:rsidP="00AC50E9">
      <w:pPr>
        <w:pStyle w:val="ListParagraph"/>
        <w:numPr>
          <w:ilvl w:val="0"/>
          <w:numId w:val="1"/>
        </w:numPr>
      </w:pPr>
      <w:r>
        <w:lastRenderedPageBreak/>
        <w:t>Q</w:t>
      </w:r>
      <w:r w:rsidR="00A74615">
        <w:t xml:space="preserve">&amp;A, program evaluation, </w:t>
      </w:r>
      <w:r w:rsidR="00A2109D">
        <w:t>3:45 to 4</w:t>
      </w:r>
      <w:r w:rsidR="00A74615">
        <w:t xml:space="preserve"> p.m.</w:t>
      </w:r>
    </w:p>
    <w:p w14:paraId="40CF43C6" w14:textId="21AB8A10" w:rsidR="00144741" w:rsidRDefault="00144741" w:rsidP="00144741">
      <w:r>
        <w:t xml:space="preserve">This Continuing Nursing Education activity has been approved for 5.25 contact hours*. Use this </w:t>
      </w:r>
      <w:hyperlink r:id="rId7" w:history="1">
        <w:r w:rsidRPr="00500EE7">
          <w:rPr>
            <w:rStyle w:val="Hyperlink"/>
          </w:rPr>
          <w:t>link to register</w:t>
        </w:r>
      </w:hyperlink>
      <w:r>
        <w:t xml:space="preserve"> by </w:t>
      </w:r>
      <w:r w:rsidRPr="00144741">
        <w:rPr>
          <w:b/>
          <w:bCs/>
        </w:rPr>
        <w:t>Friday, April 4</w:t>
      </w:r>
      <w:r>
        <w:t xml:space="preserve">. If you need to cancel your registration, please do so by </w:t>
      </w:r>
      <w:r w:rsidRPr="00144741">
        <w:rPr>
          <w:b/>
          <w:bCs/>
        </w:rPr>
        <w:t>Friday, April 4</w:t>
      </w:r>
      <w:r>
        <w:t xml:space="preserve"> by emailing </w:t>
      </w:r>
      <w:hyperlink r:id="rId8" w:history="1">
        <w:r w:rsidRPr="00144741">
          <w:rPr>
            <w:rStyle w:val="Hyperlink"/>
            <w:b/>
            <w:bCs/>
          </w:rPr>
          <w:t>Katie Beam</w:t>
        </w:r>
      </w:hyperlink>
      <w:r>
        <w:t>.</w:t>
      </w:r>
    </w:p>
    <w:p w14:paraId="12C57966" w14:textId="11035875" w:rsidR="00DD15E0" w:rsidRDefault="00144741" w:rsidP="00DD1C7B">
      <w:pPr>
        <w:pStyle w:val="NormalWeb"/>
        <w:shd w:val="clear" w:color="auto" w:fill="FFFFFF"/>
        <w:spacing w:before="0" w:beforeAutospacing="0" w:after="336" w:afterAutospacing="0"/>
      </w:pPr>
      <w:r>
        <w:rPr>
          <w:rFonts w:ascii="Arial" w:hAnsi="Arial" w:cs="Arial"/>
          <w:i/>
          <w:iCs/>
          <w:color w:val="2F2F2F"/>
          <w:sz w:val="18"/>
          <w:szCs w:val="18"/>
        </w:rPr>
        <w:t>*</w:t>
      </w:r>
      <w:r w:rsidRPr="009C0D06">
        <w:rPr>
          <w:rFonts w:ascii="Arial" w:hAnsi="Arial" w:cs="Arial"/>
          <w:i/>
          <w:iCs/>
          <w:color w:val="2F2F2F"/>
          <w:sz w:val="18"/>
          <w:szCs w:val="18"/>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9C0D06">
        <w:rPr>
          <w:rFonts w:ascii="Arial" w:hAnsi="Arial" w:cs="Arial"/>
          <w:i/>
          <w:iCs/>
          <w:color w:val="2F2F2F"/>
          <w:sz w:val="18"/>
          <w:szCs w:val="18"/>
        </w:rPr>
        <w:br/>
      </w:r>
      <w:r w:rsidRPr="009C0D06">
        <w:rPr>
          <w:rFonts w:ascii="Arial" w:hAnsi="Arial" w:cs="Arial"/>
          <w:i/>
          <w:iCs/>
          <w:color w:val="2F2F2F"/>
          <w:sz w:val="18"/>
          <w:szCs w:val="18"/>
        </w:rPr>
        <w:br/>
        <w:t>Nursing (CNE)</w:t>
      </w:r>
      <w:r w:rsidRPr="009C0D06">
        <w:rPr>
          <w:rFonts w:ascii="Arial" w:hAnsi="Arial" w:cs="Arial"/>
          <w:i/>
          <w:iCs/>
          <w:color w:val="2F2F2F"/>
          <w:sz w:val="18"/>
          <w:szCs w:val="18"/>
        </w:rPr>
        <w:br/>
        <w:t>The maximum number of hours awarded for this Continuing Nursing Education activity is 5.25 contact hours.</w:t>
      </w:r>
      <w:r w:rsidRPr="009C0D06">
        <w:rPr>
          <w:rFonts w:ascii="Arial" w:hAnsi="Arial" w:cs="Arial"/>
          <w:i/>
          <w:iCs/>
          <w:color w:val="2F2F2F"/>
          <w:sz w:val="18"/>
          <w:szCs w:val="18"/>
        </w:rPr>
        <w:br/>
      </w:r>
      <w:r w:rsidRPr="009C0D06">
        <w:rPr>
          <w:rFonts w:ascii="Arial" w:hAnsi="Arial" w:cs="Arial"/>
          <w:i/>
          <w:iCs/>
          <w:color w:val="2F2F2F"/>
          <w:sz w:val="18"/>
          <w:szCs w:val="18"/>
        </w:rPr>
        <w:br/>
        <w:t>Other Healthcare Professionals: Other health care professionals will receive a certificate of attendance confirming the number of contact hours commensurate with the extent of participation in this activity.</w:t>
      </w:r>
    </w:p>
    <w:p w14:paraId="16C05786" w14:textId="77777777" w:rsidR="000E11F2" w:rsidRDefault="000E11F2" w:rsidP="00F927DF"/>
    <w:p w14:paraId="38E778B8" w14:textId="50E59497" w:rsidR="00F927DF" w:rsidRPr="00F927DF" w:rsidRDefault="00F927DF" w:rsidP="00BF1DEA"/>
    <w:p w14:paraId="122EBA5F" w14:textId="21893B89" w:rsidR="00836BF0" w:rsidRDefault="00836BF0"/>
    <w:sectPr w:rsidR="0083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7B8"/>
    <w:multiLevelType w:val="hybridMultilevel"/>
    <w:tmpl w:val="8228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08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EA"/>
    <w:rsid w:val="00031951"/>
    <w:rsid w:val="00084377"/>
    <w:rsid w:val="000A353C"/>
    <w:rsid w:val="000E11F2"/>
    <w:rsid w:val="001314C0"/>
    <w:rsid w:val="00144741"/>
    <w:rsid w:val="0015257C"/>
    <w:rsid w:val="00161E43"/>
    <w:rsid w:val="0017093D"/>
    <w:rsid w:val="00193A7A"/>
    <w:rsid w:val="001B2A33"/>
    <w:rsid w:val="001D7ADD"/>
    <w:rsid w:val="00200749"/>
    <w:rsid w:val="00231E62"/>
    <w:rsid w:val="00242DEE"/>
    <w:rsid w:val="002730CF"/>
    <w:rsid w:val="0028395A"/>
    <w:rsid w:val="002B1B27"/>
    <w:rsid w:val="00306684"/>
    <w:rsid w:val="00326515"/>
    <w:rsid w:val="00336D31"/>
    <w:rsid w:val="003403B9"/>
    <w:rsid w:val="00345731"/>
    <w:rsid w:val="00365584"/>
    <w:rsid w:val="003D4CE8"/>
    <w:rsid w:val="003D4DE5"/>
    <w:rsid w:val="003F6505"/>
    <w:rsid w:val="00477538"/>
    <w:rsid w:val="00493EAA"/>
    <w:rsid w:val="004B59F5"/>
    <w:rsid w:val="00500EE7"/>
    <w:rsid w:val="00513E86"/>
    <w:rsid w:val="0053463A"/>
    <w:rsid w:val="00564CD0"/>
    <w:rsid w:val="005A401A"/>
    <w:rsid w:val="005F1AA5"/>
    <w:rsid w:val="005F73A9"/>
    <w:rsid w:val="00616736"/>
    <w:rsid w:val="006255FD"/>
    <w:rsid w:val="006263B1"/>
    <w:rsid w:val="006B10A5"/>
    <w:rsid w:val="00731A5B"/>
    <w:rsid w:val="0075356B"/>
    <w:rsid w:val="007A7BBD"/>
    <w:rsid w:val="007E439B"/>
    <w:rsid w:val="0080576D"/>
    <w:rsid w:val="00822D57"/>
    <w:rsid w:val="00823B8D"/>
    <w:rsid w:val="00836BF0"/>
    <w:rsid w:val="00841868"/>
    <w:rsid w:val="00874737"/>
    <w:rsid w:val="0088333C"/>
    <w:rsid w:val="00883CE8"/>
    <w:rsid w:val="00892C9A"/>
    <w:rsid w:val="008D2996"/>
    <w:rsid w:val="008F0899"/>
    <w:rsid w:val="00924A9B"/>
    <w:rsid w:val="0094210F"/>
    <w:rsid w:val="0095235F"/>
    <w:rsid w:val="009670C4"/>
    <w:rsid w:val="00974930"/>
    <w:rsid w:val="009C0D06"/>
    <w:rsid w:val="009D62C2"/>
    <w:rsid w:val="009E12B6"/>
    <w:rsid w:val="00A2109D"/>
    <w:rsid w:val="00A35429"/>
    <w:rsid w:val="00A74615"/>
    <w:rsid w:val="00A83ADE"/>
    <w:rsid w:val="00A84407"/>
    <w:rsid w:val="00AC2AD9"/>
    <w:rsid w:val="00AC50E9"/>
    <w:rsid w:val="00AD13BE"/>
    <w:rsid w:val="00AE0032"/>
    <w:rsid w:val="00B21A0E"/>
    <w:rsid w:val="00B3110A"/>
    <w:rsid w:val="00B645C9"/>
    <w:rsid w:val="00B906BE"/>
    <w:rsid w:val="00BD2E4A"/>
    <w:rsid w:val="00BF1DEA"/>
    <w:rsid w:val="00CB046C"/>
    <w:rsid w:val="00CD25F2"/>
    <w:rsid w:val="00CF2D1E"/>
    <w:rsid w:val="00DB4914"/>
    <w:rsid w:val="00DD15E0"/>
    <w:rsid w:val="00DD1C7B"/>
    <w:rsid w:val="00DD3B0B"/>
    <w:rsid w:val="00E15E2E"/>
    <w:rsid w:val="00E233BF"/>
    <w:rsid w:val="00E300D7"/>
    <w:rsid w:val="00E40964"/>
    <w:rsid w:val="00E54B10"/>
    <w:rsid w:val="00E606F1"/>
    <w:rsid w:val="00E70B4F"/>
    <w:rsid w:val="00E947F4"/>
    <w:rsid w:val="00EF7598"/>
    <w:rsid w:val="00F72A9C"/>
    <w:rsid w:val="00F767CD"/>
    <w:rsid w:val="00F927DF"/>
    <w:rsid w:val="00FF2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5AFB"/>
  <w15:chartTrackingRefBased/>
  <w15:docId w15:val="{CF511225-D8B7-41CD-81C8-82A7B95C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EA"/>
  </w:style>
  <w:style w:type="paragraph" w:styleId="Heading1">
    <w:name w:val="heading 1"/>
    <w:basedOn w:val="Normal"/>
    <w:next w:val="Normal"/>
    <w:link w:val="Heading1Char"/>
    <w:uiPriority w:val="9"/>
    <w:qFormat/>
    <w:rsid w:val="00BF1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EA"/>
    <w:rPr>
      <w:rFonts w:eastAsiaTheme="majorEastAsia" w:cstheme="majorBidi"/>
      <w:color w:val="272727" w:themeColor="text1" w:themeTint="D8"/>
    </w:rPr>
  </w:style>
  <w:style w:type="paragraph" w:styleId="Title">
    <w:name w:val="Title"/>
    <w:basedOn w:val="Normal"/>
    <w:next w:val="Normal"/>
    <w:link w:val="TitleChar"/>
    <w:uiPriority w:val="10"/>
    <w:qFormat/>
    <w:rsid w:val="00BF1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EA"/>
    <w:pPr>
      <w:spacing w:before="160"/>
      <w:jc w:val="center"/>
    </w:pPr>
    <w:rPr>
      <w:i/>
      <w:iCs/>
      <w:color w:val="404040" w:themeColor="text1" w:themeTint="BF"/>
    </w:rPr>
  </w:style>
  <w:style w:type="character" w:customStyle="1" w:styleId="QuoteChar">
    <w:name w:val="Quote Char"/>
    <w:basedOn w:val="DefaultParagraphFont"/>
    <w:link w:val="Quote"/>
    <w:uiPriority w:val="29"/>
    <w:rsid w:val="00BF1DEA"/>
    <w:rPr>
      <w:i/>
      <w:iCs/>
      <w:color w:val="404040" w:themeColor="text1" w:themeTint="BF"/>
    </w:rPr>
  </w:style>
  <w:style w:type="paragraph" w:styleId="ListParagraph">
    <w:name w:val="List Paragraph"/>
    <w:basedOn w:val="Normal"/>
    <w:uiPriority w:val="34"/>
    <w:qFormat/>
    <w:rsid w:val="00BF1DEA"/>
    <w:pPr>
      <w:ind w:left="720"/>
      <w:contextualSpacing/>
    </w:pPr>
  </w:style>
  <w:style w:type="character" w:styleId="IntenseEmphasis">
    <w:name w:val="Intense Emphasis"/>
    <w:basedOn w:val="DefaultParagraphFont"/>
    <w:uiPriority w:val="21"/>
    <w:qFormat/>
    <w:rsid w:val="00BF1DEA"/>
    <w:rPr>
      <w:i/>
      <w:iCs/>
      <w:color w:val="0F4761" w:themeColor="accent1" w:themeShade="BF"/>
    </w:rPr>
  </w:style>
  <w:style w:type="paragraph" w:styleId="IntenseQuote">
    <w:name w:val="Intense Quote"/>
    <w:basedOn w:val="Normal"/>
    <w:next w:val="Normal"/>
    <w:link w:val="IntenseQuoteChar"/>
    <w:uiPriority w:val="30"/>
    <w:qFormat/>
    <w:rsid w:val="00BF1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DEA"/>
    <w:rPr>
      <w:i/>
      <w:iCs/>
      <w:color w:val="0F4761" w:themeColor="accent1" w:themeShade="BF"/>
    </w:rPr>
  </w:style>
  <w:style w:type="character" w:styleId="IntenseReference">
    <w:name w:val="Intense Reference"/>
    <w:basedOn w:val="DefaultParagraphFont"/>
    <w:uiPriority w:val="32"/>
    <w:qFormat/>
    <w:rsid w:val="00BF1DEA"/>
    <w:rPr>
      <w:b/>
      <w:bCs/>
      <w:smallCaps/>
      <w:color w:val="0F4761" w:themeColor="accent1" w:themeShade="BF"/>
      <w:spacing w:val="5"/>
    </w:rPr>
  </w:style>
  <w:style w:type="table" w:styleId="TableGrid">
    <w:name w:val="Table Grid"/>
    <w:basedOn w:val="TableNormal"/>
    <w:uiPriority w:val="39"/>
    <w:rsid w:val="00B21A0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0B4F"/>
    <w:rPr>
      <w:sz w:val="16"/>
      <w:szCs w:val="16"/>
    </w:rPr>
  </w:style>
  <w:style w:type="paragraph" w:styleId="CommentText">
    <w:name w:val="annotation text"/>
    <w:basedOn w:val="Normal"/>
    <w:link w:val="CommentTextChar"/>
    <w:uiPriority w:val="99"/>
    <w:unhideWhenUsed/>
    <w:rsid w:val="00E70B4F"/>
    <w:pPr>
      <w:spacing w:line="240" w:lineRule="auto"/>
    </w:pPr>
    <w:rPr>
      <w:sz w:val="20"/>
      <w:szCs w:val="20"/>
    </w:rPr>
  </w:style>
  <w:style w:type="character" w:customStyle="1" w:styleId="CommentTextChar">
    <w:name w:val="Comment Text Char"/>
    <w:basedOn w:val="DefaultParagraphFont"/>
    <w:link w:val="CommentText"/>
    <w:uiPriority w:val="99"/>
    <w:rsid w:val="00E70B4F"/>
    <w:rPr>
      <w:sz w:val="20"/>
      <w:szCs w:val="20"/>
    </w:rPr>
  </w:style>
  <w:style w:type="paragraph" w:styleId="CommentSubject">
    <w:name w:val="annotation subject"/>
    <w:basedOn w:val="CommentText"/>
    <w:next w:val="CommentText"/>
    <w:link w:val="CommentSubjectChar"/>
    <w:uiPriority w:val="99"/>
    <w:semiHidden/>
    <w:unhideWhenUsed/>
    <w:rsid w:val="00E70B4F"/>
    <w:rPr>
      <w:b/>
      <w:bCs/>
    </w:rPr>
  </w:style>
  <w:style w:type="character" w:customStyle="1" w:styleId="CommentSubjectChar">
    <w:name w:val="Comment Subject Char"/>
    <w:basedOn w:val="CommentTextChar"/>
    <w:link w:val="CommentSubject"/>
    <w:uiPriority w:val="99"/>
    <w:semiHidden/>
    <w:rsid w:val="00E70B4F"/>
    <w:rPr>
      <w:b/>
      <w:bCs/>
      <w:sz w:val="20"/>
      <w:szCs w:val="20"/>
    </w:rPr>
  </w:style>
  <w:style w:type="paragraph" w:styleId="NormalWeb">
    <w:name w:val="Normal (Web)"/>
    <w:basedOn w:val="Normal"/>
    <w:uiPriority w:val="99"/>
    <w:unhideWhenUsed/>
    <w:rsid w:val="00DD15E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3463A"/>
    <w:rPr>
      <w:color w:val="467886" w:themeColor="hyperlink"/>
      <w:u w:val="single"/>
    </w:rPr>
  </w:style>
  <w:style w:type="character" w:styleId="UnresolvedMention">
    <w:name w:val="Unresolved Mention"/>
    <w:basedOn w:val="DefaultParagraphFont"/>
    <w:uiPriority w:val="99"/>
    <w:semiHidden/>
    <w:unhideWhenUsed/>
    <w:rsid w:val="0053463A"/>
    <w:rPr>
      <w:color w:val="605E5C"/>
      <w:shd w:val="clear" w:color="auto" w:fill="E1DFDD"/>
    </w:rPr>
  </w:style>
  <w:style w:type="paragraph" w:styleId="Revision">
    <w:name w:val="Revision"/>
    <w:hidden/>
    <w:uiPriority w:val="99"/>
    <w:semiHidden/>
    <w:rsid w:val="00031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mkl@UPMC.edu" TargetMode="External"/><Relationship Id="rId3" Type="http://schemas.openxmlformats.org/officeDocument/2006/relationships/settings" Target="settings.xml"/><Relationship Id="rId7" Type="http://schemas.openxmlformats.org/officeDocument/2006/relationships/hyperlink" Target="https://cce.upmc.com/nurse-wellness-summit-embracing-wave-trans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mkl@UPMC.edu" TargetMode="External"/><Relationship Id="rId5" Type="http://schemas.openxmlformats.org/officeDocument/2006/relationships/hyperlink" Target="https://cce.upmc.com/nurse-wellness-summit-embracing-wave-trans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Deist, Sarah</dc:creator>
  <cp:keywords/>
  <dc:description/>
  <cp:lastModifiedBy>Deist, Sarah</cp:lastModifiedBy>
  <cp:revision>83</cp:revision>
  <dcterms:created xsi:type="dcterms:W3CDTF">2025-02-07T15:19:00Z</dcterms:created>
  <dcterms:modified xsi:type="dcterms:W3CDTF">2025-03-18T19:57:00Z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2025-02-07T18:34:38Z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11bd1c97-1e59-452e-b981-4db1e901a82e</vt:lpwstr>
  </property>
  <property fmtid="{D5CDD505-2E9C-101B-9397-08002B2CF9AE}" pid="8" name="MSIP_Label_5e4b1be8-281e-475d-98b0-21c3457e5a46_ContentBits">
    <vt:lpwstr>0</vt:lpwstr>
  </property>
</Properties>
</file>