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1B113A53" w:rsidR="00E0431B" w:rsidRDefault="00E0431B" w:rsidP="02D22827">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02D22827">
        <w:rPr>
          <w:rFonts w:ascii="Arial" w:hAnsi="Arial" w:cs="Arial"/>
          <w:b/>
          <w:bCs/>
          <w:sz w:val="24"/>
          <w:szCs w:val="24"/>
        </w:rPr>
        <w:t>Let’s Talk</w:t>
      </w:r>
      <w:r w:rsidR="006F206E" w:rsidRPr="02D22827">
        <w:rPr>
          <w:rFonts w:ascii="Arial" w:hAnsi="Arial" w:cs="Arial"/>
          <w:b/>
          <w:bCs/>
          <w:sz w:val="24"/>
          <w:szCs w:val="24"/>
        </w:rPr>
        <w:t>:</w:t>
      </w:r>
      <w:r w:rsidRPr="02D22827">
        <w:rPr>
          <w:rFonts w:ascii="Arial" w:hAnsi="Arial" w:cs="Arial"/>
          <w:b/>
          <w:bCs/>
          <w:sz w:val="24"/>
          <w:szCs w:val="24"/>
        </w:rPr>
        <w:t xml:space="preserve"> </w:t>
      </w:r>
      <w:r w:rsidR="0CC949C7" w:rsidRPr="02D22827">
        <w:rPr>
          <w:rFonts w:ascii="Arial" w:hAnsi="Arial" w:cs="Arial"/>
          <w:b/>
          <w:bCs/>
          <w:sz w:val="24"/>
          <w:szCs w:val="24"/>
        </w:rPr>
        <w:t>“</w:t>
      </w:r>
      <w:r w:rsidR="464A8AF2" w:rsidRPr="02D22827">
        <w:rPr>
          <w:rFonts w:ascii="Arial" w:hAnsi="Arial" w:cs="Arial"/>
          <w:b/>
          <w:bCs/>
          <w:sz w:val="24"/>
          <w:szCs w:val="24"/>
        </w:rPr>
        <w:t>Recognizing and Responding to Child Physical Abuse</w:t>
      </w:r>
      <w:r w:rsidR="7C4B53FA" w:rsidRPr="02D22827">
        <w:rPr>
          <w:rFonts w:ascii="Arial" w:hAnsi="Arial" w:cs="Arial"/>
          <w:b/>
          <w:bCs/>
          <w:sz w:val="24"/>
          <w:szCs w:val="24"/>
        </w:rPr>
        <w:t>”</w:t>
      </w:r>
    </w:p>
    <w:p w14:paraId="752CB048" w14:textId="1F71241B" w:rsidR="00D52104" w:rsidRPr="00D0199B" w:rsidRDefault="7C4B53FA" w:rsidP="5446323B">
      <w:pPr>
        <w:pBdr>
          <w:top w:val="single" w:sz="4" w:space="1" w:color="000000"/>
          <w:bottom w:val="single" w:sz="4" w:space="1" w:color="000000"/>
        </w:pBdr>
        <w:tabs>
          <w:tab w:val="left" w:pos="1080"/>
        </w:tabs>
        <w:jc w:val="center"/>
        <w:rPr>
          <w:rFonts w:ascii="Arial" w:hAnsi="Arial" w:cs="Arial"/>
          <w:b/>
          <w:bCs/>
          <w:sz w:val="24"/>
          <w:szCs w:val="24"/>
        </w:rPr>
      </w:pPr>
      <w:r w:rsidRPr="5446323B">
        <w:rPr>
          <w:rFonts w:ascii="Arial" w:hAnsi="Arial" w:cs="Arial"/>
          <w:b/>
          <w:bCs/>
          <w:sz w:val="24"/>
          <w:szCs w:val="24"/>
        </w:rPr>
        <w:t>Friday September 17</w:t>
      </w:r>
      <w:r w:rsidR="6DDE783A" w:rsidRPr="5446323B">
        <w:rPr>
          <w:rFonts w:ascii="Arial" w:hAnsi="Arial" w:cs="Arial"/>
          <w:b/>
          <w:bCs/>
          <w:sz w:val="24"/>
          <w:szCs w:val="24"/>
        </w:rPr>
        <w:t>, 2025</w:t>
      </w:r>
    </w:p>
    <w:p w14:paraId="647F4B04" w14:textId="2C9A12E0" w:rsidR="00447C82" w:rsidRPr="00D0199B" w:rsidRDefault="7258EDDB" w:rsidP="02D22827">
      <w:pPr>
        <w:pBdr>
          <w:top w:val="single" w:sz="4" w:space="1" w:color="000000"/>
          <w:bottom w:val="single" w:sz="4" w:space="1" w:color="000000"/>
        </w:pBdr>
        <w:tabs>
          <w:tab w:val="left" w:pos="1080"/>
        </w:tabs>
        <w:jc w:val="center"/>
        <w:rPr>
          <w:rFonts w:ascii="Arial" w:hAnsi="Arial" w:cs="Arial"/>
          <w:b/>
          <w:bCs/>
          <w:sz w:val="24"/>
          <w:szCs w:val="24"/>
        </w:rPr>
      </w:pPr>
      <w:r w:rsidRPr="02D22827">
        <w:rPr>
          <w:rFonts w:ascii="Arial" w:hAnsi="Arial" w:cs="Arial"/>
          <w:b/>
          <w:bCs/>
          <w:sz w:val="24"/>
          <w:szCs w:val="24"/>
        </w:rPr>
        <w:t>1</w:t>
      </w:r>
      <w:r w:rsidR="674A4B4A" w:rsidRPr="02D22827">
        <w:rPr>
          <w:rFonts w:ascii="Arial" w:hAnsi="Arial" w:cs="Arial"/>
          <w:b/>
          <w:bCs/>
          <w:sz w:val="24"/>
          <w:szCs w:val="24"/>
        </w:rPr>
        <w:t>:00PM</w:t>
      </w:r>
      <w:r w:rsidR="00B94BCA" w:rsidRPr="02D22827">
        <w:rPr>
          <w:rFonts w:ascii="Arial" w:hAnsi="Arial" w:cs="Arial"/>
          <w:b/>
          <w:bCs/>
          <w:sz w:val="24"/>
          <w:szCs w:val="24"/>
        </w:rPr>
        <w:t xml:space="preserve"> – </w:t>
      </w:r>
      <w:r w:rsidR="5486F921" w:rsidRPr="02D22827">
        <w:rPr>
          <w:rFonts w:ascii="Arial" w:hAnsi="Arial" w:cs="Arial"/>
          <w:b/>
          <w:bCs/>
          <w:sz w:val="24"/>
          <w:szCs w:val="24"/>
        </w:rPr>
        <w:t>2</w:t>
      </w:r>
      <w:r w:rsidR="33437327" w:rsidRPr="02D22827">
        <w:rPr>
          <w:rFonts w:ascii="Arial" w:hAnsi="Arial" w:cs="Arial"/>
          <w:b/>
          <w:bCs/>
          <w:sz w:val="24"/>
          <w:szCs w:val="24"/>
        </w:rPr>
        <w:t>:</w:t>
      </w:r>
      <w:r w:rsidR="578F51E0" w:rsidRPr="02D22827">
        <w:rPr>
          <w:rFonts w:ascii="Arial" w:hAnsi="Arial" w:cs="Arial"/>
          <w:b/>
          <w:bCs/>
          <w:sz w:val="24"/>
          <w:szCs w:val="24"/>
        </w:rPr>
        <w:t>3</w:t>
      </w:r>
      <w:r w:rsidR="33437327" w:rsidRPr="02D22827">
        <w:rPr>
          <w:rFonts w:ascii="Arial" w:hAnsi="Arial" w:cs="Arial"/>
          <w:b/>
          <w:bCs/>
          <w:sz w:val="24"/>
          <w:szCs w:val="24"/>
        </w:rPr>
        <w:t>0</w:t>
      </w:r>
      <w:r w:rsidR="7EABB127" w:rsidRPr="02D22827">
        <w:rPr>
          <w:rFonts w:ascii="Arial" w:hAnsi="Arial" w:cs="Arial"/>
          <w:b/>
          <w:bCs/>
          <w:sz w:val="24"/>
          <w:szCs w:val="24"/>
        </w:rPr>
        <w:t>P</w:t>
      </w:r>
      <w:r w:rsidR="00B94BCA" w:rsidRPr="02D22827">
        <w:rPr>
          <w:rFonts w:ascii="Arial" w:hAnsi="Arial" w:cs="Arial"/>
          <w:b/>
          <w:bCs/>
          <w:sz w:val="24"/>
          <w:szCs w:val="24"/>
        </w:rPr>
        <w:t>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3F5CAAA7" w14:textId="21D146E8" w:rsidR="640ED0F0" w:rsidRDefault="640ED0F0" w:rsidP="640ED0F0">
      <w:pPr>
        <w:spacing w:line="259" w:lineRule="auto"/>
        <w:rPr>
          <w:rFonts w:ascii="Arial" w:hAnsi="Arial" w:cs="Arial"/>
          <w:sz w:val="18"/>
          <w:szCs w:val="18"/>
        </w:rPr>
      </w:pPr>
    </w:p>
    <w:p w14:paraId="4AC2AC55" w14:textId="6066CE1E" w:rsidR="7EA1DD43" w:rsidRDefault="7EA1DD43" w:rsidP="02D22827">
      <w:pPr>
        <w:spacing w:line="259" w:lineRule="auto"/>
      </w:pPr>
      <w:r w:rsidRPr="02D22827">
        <w:rPr>
          <w:rFonts w:ascii="Arial" w:hAnsi="Arial" w:cs="Arial"/>
          <w:b/>
          <w:bCs/>
          <w:sz w:val="18"/>
          <w:szCs w:val="18"/>
        </w:rPr>
        <w:t>Cheryl Wier, RN, MSN, SANE-A, SANE-P, IAFN Board Certification</w:t>
      </w:r>
    </w:p>
    <w:p w14:paraId="7F1ADB43" w14:textId="684D2FCE" w:rsidR="5446323B" w:rsidRDefault="514C8B90" w:rsidP="5446323B">
      <w:pPr>
        <w:spacing w:line="259" w:lineRule="auto"/>
        <w:rPr>
          <w:rFonts w:ascii="Arial" w:hAnsi="Arial" w:cs="Arial"/>
          <w:sz w:val="18"/>
          <w:szCs w:val="18"/>
        </w:rPr>
      </w:pPr>
      <w:r w:rsidRPr="02D22827">
        <w:rPr>
          <w:rFonts w:ascii="Arial" w:hAnsi="Arial" w:cs="Arial"/>
          <w:sz w:val="18"/>
          <w:szCs w:val="18"/>
        </w:rPr>
        <w:t>SANE, Pennsylvania Child Advocacy Centers (multiple locations)</w:t>
      </w:r>
    </w:p>
    <w:p w14:paraId="0E5D2BF9" w14:textId="26D45068" w:rsidR="02D22827" w:rsidRDefault="02D22827" w:rsidP="02D22827">
      <w:pPr>
        <w:spacing w:line="259" w:lineRule="auto"/>
        <w:rPr>
          <w:rFonts w:ascii="Arial" w:hAnsi="Arial" w:cs="Arial"/>
          <w:sz w:val="18"/>
          <w:szCs w:val="18"/>
        </w:rPr>
      </w:pPr>
    </w:p>
    <w:p w14:paraId="63C24089" w14:textId="00AF6649" w:rsidR="4E813FCA" w:rsidRDefault="4E813FCA" w:rsidP="02D22827">
      <w:pPr>
        <w:spacing w:line="259" w:lineRule="auto"/>
      </w:pPr>
      <w:r w:rsidRPr="02D22827">
        <w:rPr>
          <w:rFonts w:ascii="Arial" w:hAnsi="Arial" w:cs="Arial"/>
          <w:b/>
          <w:bCs/>
          <w:sz w:val="18"/>
          <w:szCs w:val="18"/>
        </w:rPr>
        <w:t>Rachel Berger, MD, FAAP</w:t>
      </w:r>
    </w:p>
    <w:p w14:paraId="7A99C49C" w14:textId="0DF1E048" w:rsidR="4E813FCA" w:rsidRDefault="4E813FCA" w:rsidP="02D22827">
      <w:pPr>
        <w:spacing w:line="259" w:lineRule="auto"/>
      </w:pPr>
      <w:r w:rsidRPr="02D22827">
        <w:rPr>
          <w:rFonts w:ascii="Arial" w:hAnsi="Arial" w:cs="Arial"/>
          <w:sz w:val="18"/>
          <w:szCs w:val="18"/>
        </w:rPr>
        <w:t>Medical Director, Office of Children, Youth and Families, Pennsylvania Department of Human Services</w:t>
      </w:r>
    </w:p>
    <w:p w14:paraId="2C58CACA" w14:textId="11470E43" w:rsidR="597253A2" w:rsidRDefault="597253A2" w:rsidP="597253A2">
      <w:pPr>
        <w:spacing w:line="259" w:lineRule="auto"/>
        <w:rPr>
          <w:rFonts w:ascii="Arial" w:hAnsi="Arial" w:cs="Arial"/>
          <w:sz w:val="18"/>
          <w:szCs w:val="18"/>
        </w:rPr>
      </w:pP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344C4E98"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1A3E1594" w:rsidRPr="00B05F0B">
        <w:rPr>
          <w:rFonts w:ascii="Arial" w:hAnsi="Arial" w:cs="Arial"/>
          <w:snapToGrid w:val="0"/>
          <w:color w:val="000000"/>
          <w:sz w:val="18"/>
          <w:szCs w:val="18"/>
        </w:rPr>
        <w:t>1.</w:t>
      </w:r>
      <w:r w:rsidR="7DBC1156" w:rsidRPr="00B05F0B">
        <w:rPr>
          <w:rFonts w:ascii="Arial" w:hAnsi="Arial" w:cs="Arial"/>
          <w:snapToGrid w:val="0"/>
          <w:color w:val="000000"/>
          <w:sz w:val="18"/>
          <w:szCs w:val="18"/>
        </w:rPr>
        <w:t>5</w:t>
      </w:r>
      <w:r w:rsidRPr="00B05F0B">
        <w:rPr>
          <w:rFonts w:ascii="Arial" w:hAnsi="Arial" w:cs="Arial"/>
          <w:color w:val="212529"/>
          <w:sz w:val="18"/>
          <w:szCs w:val="18"/>
        </w:rPr>
        <w:t xml:space="preserve"> </w:t>
      </w:r>
      <w:r w:rsidRPr="5446323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061DC294"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60613998" w:rsidRPr="597253A2">
        <w:rPr>
          <w:rFonts w:ascii="Arial" w:hAnsi="Arial" w:cs="Arial"/>
          <w:snapToGrid w:val="0"/>
          <w:color w:val="000000"/>
          <w:sz w:val="18"/>
          <w:szCs w:val="18"/>
        </w:rPr>
        <w:t>1.</w:t>
      </w:r>
      <w:r w:rsidR="163E852A" w:rsidRPr="597253A2">
        <w:rPr>
          <w:rFonts w:ascii="Arial" w:hAnsi="Arial" w:cs="Arial"/>
          <w:snapToGrid w:val="0"/>
          <w:color w:val="000000"/>
          <w:sz w:val="18"/>
          <w:szCs w:val="18"/>
        </w:rPr>
        <w:t>5</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D3AFE"/>
    <w:rsid w:val="004F629B"/>
    <w:rsid w:val="00500656"/>
    <w:rsid w:val="005161C8"/>
    <w:rsid w:val="00533CAE"/>
    <w:rsid w:val="0053796D"/>
    <w:rsid w:val="00544254"/>
    <w:rsid w:val="005469B3"/>
    <w:rsid w:val="00550F26"/>
    <w:rsid w:val="005619B1"/>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0DBB8"/>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1CE5F52"/>
    <w:rsid w:val="02D22827"/>
    <w:rsid w:val="04853443"/>
    <w:rsid w:val="0616ED4E"/>
    <w:rsid w:val="0B1E5BA5"/>
    <w:rsid w:val="0BFCAC2D"/>
    <w:rsid w:val="0CB7F62D"/>
    <w:rsid w:val="0CC949C7"/>
    <w:rsid w:val="0CD68A0A"/>
    <w:rsid w:val="1067A42C"/>
    <w:rsid w:val="117A4981"/>
    <w:rsid w:val="119F56B2"/>
    <w:rsid w:val="120D0306"/>
    <w:rsid w:val="1239C06B"/>
    <w:rsid w:val="127988D6"/>
    <w:rsid w:val="1370AAD6"/>
    <w:rsid w:val="14715C2C"/>
    <w:rsid w:val="14C15F97"/>
    <w:rsid w:val="14FA4D42"/>
    <w:rsid w:val="163E852A"/>
    <w:rsid w:val="1902D31A"/>
    <w:rsid w:val="19490746"/>
    <w:rsid w:val="19D4F747"/>
    <w:rsid w:val="1A3E1594"/>
    <w:rsid w:val="1C8CED90"/>
    <w:rsid w:val="1D2B13B9"/>
    <w:rsid w:val="1D55B588"/>
    <w:rsid w:val="1F4D1EC6"/>
    <w:rsid w:val="20B8A8DD"/>
    <w:rsid w:val="217565C9"/>
    <w:rsid w:val="221CF39F"/>
    <w:rsid w:val="23F52242"/>
    <w:rsid w:val="24380A64"/>
    <w:rsid w:val="273B9996"/>
    <w:rsid w:val="28C671FF"/>
    <w:rsid w:val="2B3E54AA"/>
    <w:rsid w:val="2D1B0C1A"/>
    <w:rsid w:val="2EB013FF"/>
    <w:rsid w:val="2FD4B583"/>
    <w:rsid w:val="304DC989"/>
    <w:rsid w:val="30AEA058"/>
    <w:rsid w:val="30D35A0C"/>
    <w:rsid w:val="31EC7CAA"/>
    <w:rsid w:val="32123DD9"/>
    <w:rsid w:val="32AC3731"/>
    <w:rsid w:val="32C94181"/>
    <w:rsid w:val="33437327"/>
    <w:rsid w:val="33CC8F22"/>
    <w:rsid w:val="347DF438"/>
    <w:rsid w:val="3858BB4E"/>
    <w:rsid w:val="3AE9797B"/>
    <w:rsid w:val="3B46355B"/>
    <w:rsid w:val="3C92B506"/>
    <w:rsid w:val="3D2B794E"/>
    <w:rsid w:val="3DD652CE"/>
    <w:rsid w:val="3F51444E"/>
    <w:rsid w:val="41E48026"/>
    <w:rsid w:val="43BF68F6"/>
    <w:rsid w:val="43E6EA07"/>
    <w:rsid w:val="464A8AF2"/>
    <w:rsid w:val="4703B395"/>
    <w:rsid w:val="4A92CB90"/>
    <w:rsid w:val="4AC46155"/>
    <w:rsid w:val="4B88D130"/>
    <w:rsid w:val="4C79DCE2"/>
    <w:rsid w:val="4C81E500"/>
    <w:rsid w:val="4E813FCA"/>
    <w:rsid w:val="4F7046C3"/>
    <w:rsid w:val="51313A4A"/>
    <w:rsid w:val="514C8B90"/>
    <w:rsid w:val="53618EA8"/>
    <w:rsid w:val="536B323D"/>
    <w:rsid w:val="539CBF69"/>
    <w:rsid w:val="53E3C6B1"/>
    <w:rsid w:val="5446323B"/>
    <w:rsid w:val="5486F921"/>
    <w:rsid w:val="576D329A"/>
    <w:rsid w:val="576F59D8"/>
    <w:rsid w:val="578F51E0"/>
    <w:rsid w:val="594FCCDF"/>
    <w:rsid w:val="597253A2"/>
    <w:rsid w:val="59E0F439"/>
    <w:rsid w:val="5AC7008C"/>
    <w:rsid w:val="5B4F8BE1"/>
    <w:rsid w:val="5C53DC22"/>
    <w:rsid w:val="5CC9973F"/>
    <w:rsid w:val="60613998"/>
    <w:rsid w:val="60B61308"/>
    <w:rsid w:val="63723B90"/>
    <w:rsid w:val="640ED0F0"/>
    <w:rsid w:val="651ACFFB"/>
    <w:rsid w:val="6531F922"/>
    <w:rsid w:val="65EA84DD"/>
    <w:rsid w:val="674A4B4A"/>
    <w:rsid w:val="67C8FE3D"/>
    <w:rsid w:val="6861883B"/>
    <w:rsid w:val="69F61D06"/>
    <w:rsid w:val="69FF840E"/>
    <w:rsid w:val="6A5BC19D"/>
    <w:rsid w:val="6ACB9F22"/>
    <w:rsid w:val="6CDF8F9B"/>
    <w:rsid w:val="6D85D5F6"/>
    <w:rsid w:val="6DDE783A"/>
    <w:rsid w:val="6E8C4CE7"/>
    <w:rsid w:val="6E9BD3B8"/>
    <w:rsid w:val="6F04DEDE"/>
    <w:rsid w:val="6F3D6E59"/>
    <w:rsid w:val="7133E281"/>
    <w:rsid w:val="71C04A54"/>
    <w:rsid w:val="7258EDDB"/>
    <w:rsid w:val="74EE9161"/>
    <w:rsid w:val="7945DE8F"/>
    <w:rsid w:val="7C4B53FA"/>
    <w:rsid w:val="7DBC1156"/>
    <w:rsid w:val="7EA1DD43"/>
    <w:rsid w:val="7EABB127"/>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2577</Characters>
  <Application>Microsoft Office Word</Application>
  <DocSecurity>4</DocSecurity>
  <Lines>21</Lines>
  <Paragraphs>5</Paragraphs>
  <ScaleCrop>false</ScaleCrop>
  <Company>upmc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2025-09-08T19:26:00Z</dcterms:created>
  <dcterms:modified xsi:type="dcterms:W3CDTF">2025-09-08T19:26:00Z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2025-09-08T19:26:35Z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0432d521-5451-4da7-af15-80fb1f5ad57c</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