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Narrow" w:hAnsi="Arial Narrow"/>
          <w:color w:val="454038"/>
          <w:sz w:val="20"/>
        </w:rPr>
        <w:id w:val="78189592"/>
        <w:docPartObj>
          <w:docPartGallery w:val="Cover Pages"/>
          <w:docPartUnique/>
        </w:docPartObj>
      </w:sdtPr>
      <w:sdtContent>
        <w:p w14:paraId="4436953F" w14:textId="12B3C2A6" w:rsidR="00D8153A" w:rsidRPr="00827BFB" w:rsidRDefault="004C7BFD" w:rsidP="00437BF6">
          <w:pPr>
            <w:widowControl w:val="0"/>
            <w:autoSpaceDE w:val="0"/>
            <w:autoSpaceDN w:val="0"/>
            <w:spacing w:before="35" w:after="240"/>
            <w:jc w:val="center"/>
            <w:rPr>
              <w:rFonts w:ascii="Goudy Old Style" w:eastAsia="Goudy Old Style" w:hAnsi="Goudy Old Style" w:cs="Goudy Old Style"/>
              <w:color w:val="771B61" w:themeColor="accent1"/>
              <w:kern w:val="0"/>
              <w:sz w:val="60"/>
              <w:szCs w:val="60"/>
              <w14:ligatures w14:val="none"/>
            </w:rPr>
          </w:pPr>
          <w:r w:rsidRPr="00827BFB">
            <w:rPr>
              <w:noProof/>
              <w:sz w:val="60"/>
              <w:szCs w:val="60"/>
            </w:rPr>
            <mc:AlternateContent>
              <mc:Choice Requires="wps">
                <w:drawing>
                  <wp:anchor distT="0" distB="0" distL="114300" distR="114300" simplePos="0" relativeHeight="251664384" behindDoc="0" locked="0" layoutInCell="1" allowOverlap="1" wp14:anchorId="688C3FA1" wp14:editId="50E11F9B">
                    <wp:simplePos x="0" y="0"/>
                    <wp:positionH relativeFrom="column">
                      <wp:posOffset>6350</wp:posOffset>
                    </wp:positionH>
                    <wp:positionV relativeFrom="paragraph">
                      <wp:posOffset>273159</wp:posOffset>
                    </wp:positionV>
                    <wp:extent cx="6769100" cy="2346960"/>
                    <wp:effectExtent l="0" t="0" r="0" b="0"/>
                    <wp:wrapSquare wrapText="bothSides"/>
                    <wp:docPr id="1682637642" name="Text Box 1"/>
                    <wp:cNvGraphicFramePr/>
                    <a:graphic xmlns:a="http://schemas.openxmlformats.org/drawingml/2006/main">
                      <a:graphicData uri="http://schemas.microsoft.com/office/word/2010/wordprocessingShape">
                        <wps:wsp>
                          <wps:cNvSpPr txBox="1"/>
                          <wps:spPr>
                            <a:xfrm>
                              <a:off x="0" y="0"/>
                              <a:ext cx="6769100" cy="2346960"/>
                            </a:xfrm>
                            <a:prstGeom prst="rect">
                              <a:avLst/>
                            </a:prstGeom>
                            <a:noFill/>
                            <a:ln>
                              <a:noFill/>
                            </a:ln>
                          </wps:spPr>
                          <wps:txbx>
                            <w:txbxContent>
                              <w:p w14:paraId="0274AD89" w14:textId="77777777" w:rsidR="000973B0" w:rsidRPr="00C91E0E" w:rsidRDefault="000973B0" w:rsidP="005418FB">
                                <w:pPr>
                                  <w:spacing w:before="1080" w:after="360"/>
                                  <w:jc w:val="center"/>
                                  <w:rPr>
                                    <w:rFonts w:ascii="Arial Narrow" w:hAnsi="Arial Narrow"/>
                                    <w:b/>
                                    <w:sz w:val="200"/>
                                    <w:szCs w:val="200"/>
                                    <w14:textOutline w14:w="0" w14:cap="flat" w14:cmpd="sng" w14:algn="ctr">
                                      <w14:noFill/>
                                      <w14:prstDash w14:val="solid"/>
                                      <w14:round/>
                                    </w14:textOutline>
                                    <w14:props3d w14:extrusionH="57150" w14:contourW="0" w14:prstMaterial="softEdge">
                                      <w14:bevelT w14:w="25400" w14:h="38100" w14:prst="circle"/>
                                    </w14:props3d>
                                  </w:rPr>
                                </w:pPr>
                                <w:r w:rsidRPr="00C91E0E">
                                  <w:rPr>
                                    <w:rFonts w:ascii="Century" w:eastAsia="Batang" w:hAnsi="Century" w:cs="Mongolian Baiti"/>
                                    <w:b/>
                                    <w:i/>
                                    <w:w w:val="80"/>
                                    <w:kern w:val="0"/>
                                    <w:sz w:val="200"/>
                                    <w:szCs w:val="200"/>
                                    <w14:textOutline w14:w="0" w14:cap="flat" w14:cmpd="sng" w14:algn="ctr">
                                      <w14:noFill/>
                                      <w14:prstDash w14:val="solid"/>
                                      <w14:round/>
                                    </w14:textOutline>
                                    <w14:props3d w14:extrusionH="57150" w14:contourW="0" w14:prstMaterial="softEdge">
                                      <w14:bevelT w14:w="25400" w14:h="38100" w14:prst="circle"/>
                                    </w14:props3d>
                                    <w14:ligatures w14:val="none"/>
                                  </w:rPr>
                                  <w:t>51</w:t>
                                </w:r>
                                <w:r w:rsidRPr="00C91E0E">
                                  <w:rPr>
                                    <w:rFonts w:ascii="Century" w:eastAsia="Batang" w:hAnsi="Century" w:cs="Mongolian Baiti"/>
                                    <w:b/>
                                    <w:i/>
                                    <w:w w:val="80"/>
                                    <w:kern w:val="0"/>
                                    <w:sz w:val="200"/>
                                    <w:szCs w:val="200"/>
                                    <w:vertAlign w:val="superscript"/>
                                    <w14:textOutline w14:w="0" w14:cap="flat" w14:cmpd="sng" w14:algn="ctr">
                                      <w14:noFill/>
                                      <w14:prstDash w14:val="solid"/>
                                      <w14:round/>
                                    </w14:textOutline>
                                    <w14:props3d w14:extrusionH="57150" w14:contourW="0" w14:prstMaterial="softEdge">
                                      <w14:bevelT w14:w="25400" w14:h="38100" w14:prst="circle"/>
                                    </w14:props3d>
                                    <w14:ligatures w14:val="none"/>
                                  </w:rPr>
                                  <w:t>st</w:t>
                                </w:r>
                                <w:r w:rsidRPr="00C91E0E">
                                  <w:rPr>
                                    <w:rFonts w:ascii="Century" w:eastAsia="Batang" w:hAnsi="Century" w:cs="Mongolian Baiti"/>
                                    <w:b/>
                                    <w:i/>
                                    <w:w w:val="80"/>
                                    <w:kern w:val="0"/>
                                    <w:sz w:val="200"/>
                                    <w:szCs w:val="200"/>
                                    <w14:textOutline w14:w="0" w14:cap="flat" w14:cmpd="sng" w14:algn="ctr">
                                      <w14:noFill/>
                                      <w14:prstDash w14:val="solid"/>
                                      <w14:round/>
                                    </w14:textOutline>
                                    <w14:props3d w14:extrusionH="57150" w14:contourW="0" w14:prstMaterial="softEdge">
                                      <w14:bevelT w14:w="25400" w14:h="38100" w14:prst="circle"/>
                                    </w14:props3d>
                                    <w14:ligatures w14:val="none"/>
                                  </w:rPr>
                                  <w:t xml:space="preserve"> </w:t>
                                </w:r>
                                <w:r w:rsidRPr="00C91E0E">
                                  <w:rPr>
                                    <w:rFonts w:ascii="Century" w:eastAsia="Batang" w:hAnsi="Century" w:cs="Mongolian Baiti"/>
                                    <w:b/>
                                    <w:i/>
                                    <w:w w:val="101"/>
                                    <w:kern w:val="0"/>
                                    <w:sz w:val="200"/>
                                    <w:szCs w:val="200"/>
                                    <w14:textOutline w14:w="0" w14:cap="flat" w14:cmpd="sng" w14:algn="ctr">
                                      <w14:noFill/>
                                      <w14:prstDash w14:val="solid"/>
                                      <w14:round/>
                                    </w14:textOutline>
                                    <w14:props3d w14:extrusionH="57150" w14:contourW="0" w14:prstMaterial="softEdge">
                                      <w14:bevelT w14:w="25400" w14:h="38100" w14:prst="circle"/>
                                    </w14:props3d>
                                    <w14:ligatures w14:val="none"/>
                                  </w:rPr>
                                  <w:t>A</w:t>
                                </w:r>
                                <w:r w:rsidRPr="00C91E0E">
                                  <w:rPr>
                                    <w:rFonts w:ascii="Century" w:eastAsia="Batang" w:hAnsi="Century" w:cs="Mongolian Baiti"/>
                                    <w:b/>
                                    <w:i/>
                                    <w:w w:val="83"/>
                                    <w:kern w:val="0"/>
                                    <w:sz w:val="200"/>
                                    <w:szCs w:val="200"/>
                                    <w14:textOutline w14:w="0" w14:cap="flat" w14:cmpd="sng" w14:algn="ctr">
                                      <w14:noFill/>
                                      <w14:prstDash w14:val="solid"/>
                                      <w14:round/>
                                    </w14:textOutline>
                                    <w14:props3d w14:extrusionH="57150" w14:contourW="0" w14:prstMaterial="softEdge">
                                      <w14:bevelT w14:w="25400" w14:h="38100" w14:prst="circle"/>
                                    </w14:props3d>
                                    <w14:ligatures w14:val="none"/>
                                  </w:rPr>
                                  <w:t>nnu</w:t>
                                </w:r>
                                <w:r w:rsidRPr="00C91E0E">
                                  <w:rPr>
                                    <w:rFonts w:ascii="Century" w:eastAsia="Batang" w:hAnsi="Century" w:cs="Mongolian Baiti"/>
                                    <w:b/>
                                    <w:i/>
                                    <w:w w:val="75"/>
                                    <w:kern w:val="0"/>
                                    <w:sz w:val="200"/>
                                    <w:szCs w:val="200"/>
                                    <w14:textOutline w14:w="0" w14:cap="flat" w14:cmpd="sng" w14:algn="ctr">
                                      <w14:noFill/>
                                      <w14:prstDash w14:val="solid"/>
                                      <w14:round/>
                                    </w14:textOutline>
                                    <w14:props3d w14:extrusionH="57150" w14:contourW="0" w14:prstMaterial="softEdge">
                                      <w14:bevelT w14:w="25400" w14:h="38100" w14:prst="circle"/>
                                    </w14:props3d>
                                    <w14:ligatures w14:val="none"/>
                                  </w:rPr>
                                  <w:t>a</w:t>
                                </w:r>
                                <w:r w:rsidRPr="00C91E0E">
                                  <w:rPr>
                                    <w:rFonts w:ascii="Century" w:eastAsia="Batang" w:hAnsi="Century" w:cs="Mongolian Baiti"/>
                                    <w:b/>
                                    <w:i/>
                                    <w:w w:val="97"/>
                                    <w:kern w:val="0"/>
                                    <w:sz w:val="200"/>
                                    <w:szCs w:val="200"/>
                                    <w14:textOutline w14:w="0" w14:cap="flat" w14:cmpd="sng" w14:algn="ctr">
                                      <w14:noFill/>
                                      <w14:prstDash w14:val="solid"/>
                                      <w14:round/>
                                    </w14:textOutline>
                                    <w14:props3d w14:extrusionH="57150" w14:contourW="0" w14:prstMaterial="softEdge">
                                      <w14:bevelT w14:w="25400" w14:h="38100" w14:prst="circle"/>
                                    </w14:props3d>
                                    <w14:ligatures w14:val="none"/>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type w14:anchorId="688C3FA1" id="_x0000_t202" coordsize="21600,21600" o:spt="202" path="m,l,21600r21600,l21600,xe">
                    <v:stroke joinstyle="miter"/>
                    <v:path gradientshapeok="t" o:connecttype="rect"/>
                  </v:shapetype>
                  <v:shape id="Text Box 1" o:spid="_x0000_s1026" type="#_x0000_t202" style="position:absolute;left:0;text-align:left;margin-left:.5pt;margin-top:21.5pt;width:533pt;height:18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" filled="f" stroked="f">
                    <v:textbox>
                      <w:txbxContent>
                        <w:p w14:paraId="0274AD89" w14:textId="77777777" w:rsidR="000973B0" w:rsidRPr="00C91E0E" w:rsidRDefault="000973B0" w:rsidP="005418FB">
                          <w:pPr>
                            <w:spacing w:before="1080" w:after="360"/>
                            <w:jc w:val="center"/>
                            <w:rPr>
                              <w:rFonts w:ascii="Arial Narrow" w:hAnsi="Arial Narrow"/>
                              <w:b/>
                              <w:sz w:val="200"/>
                              <w:szCs w:val="200"/>
                              <w14:textOutline w14:w="0" w14:cap="flat" w14:cmpd="sng" w14:algn="ctr">
                                <w14:noFill/>
                                <w14:prstDash w14:val="solid"/>
                                <w14:round/>
                              </w14:textOutline>
                              <w14:props3d w14:extrusionH="57150" w14:contourW="0" w14:prstMaterial="softEdge">
                                <w14:bevelT w14:w="25400" w14:h="38100" w14:prst="circle"/>
                              </w14:props3d>
                            </w:rPr>
                          </w:pPr>
                          <w:r w:rsidRPr="00C91E0E">
                            <w:rPr>
                              <w:rFonts w:ascii="Century" w:eastAsia="Batang" w:hAnsi="Century" w:cs="Mongolian Baiti"/>
                              <w:b/>
                              <w:i/>
                              <w:w w:val="80"/>
                              <w:kern w:val="0"/>
                              <w:sz w:val="200"/>
                              <w:szCs w:val="200"/>
                              <w14:textOutline w14:w="0" w14:cap="flat" w14:cmpd="sng" w14:algn="ctr">
                                <w14:noFill/>
                                <w14:prstDash w14:val="solid"/>
                                <w14:round/>
                              </w14:textOutline>
                              <w14:props3d w14:extrusionH="57150" w14:contourW="0" w14:prstMaterial="softEdge">
                                <w14:bevelT w14:w="25400" w14:h="38100" w14:prst="circle"/>
                              </w14:props3d>
                              <w14:ligatures w14:val="none"/>
                            </w:rPr>
                            <w:t>51</w:t>
                          </w:r>
                          <w:r w:rsidRPr="00C91E0E">
                            <w:rPr>
                              <w:rFonts w:ascii="Century" w:eastAsia="Batang" w:hAnsi="Century" w:cs="Mongolian Baiti"/>
                              <w:b/>
                              <w:i/>
                              <w:w w:val="80"/>
                              <w:kern w:val="0"/>
                              <w:sz w:val="200"/>
                              <w:szCs w:val="200"/>
                              <w:vertAlign w:val="superscript"/>
                              <w14:textOutline w14:w="0" w14:cap="flat" w14:cmpd="sng" w14:algn="ctr">
                                <w14:noFill/>
                                <w14:prstDash w14:val="solid"/>
                                <w14:round/>
                              </w14:textOutline>
                              <w14:props3d w14:extrusionH="57150" w14:contourW="0" w14:prstMaterial="softEdge">
                                <w14:bevelT w14:w="25400" w14:h="38100" w14:prst="circle"/>
                              </w14:props3d>
                              <w14:ligatures w14:val="none"/>
                            </w:rPr>
                            <w:t>st</w:t>
                          </w:r>
                          <w:r w:rsidRPr="00C91E0E">
                            <w:rPr>
                              <w:rFonts w:ascii="Century" w:eastAsia="Batang" w:hAnsi="Century" w:cs="Mongolian Baiti"/>
                              <w:b/>
                              <w:i/>
                              <w:w w:val="80"/>
                              <w:kern w:val="0"/>
                              <w:sz w:val="200"/>
                              <w:szCs w:val="200"/>
                              <w14:textOutline w14:w="0" w14:cap="flat" w14:cmpd="sng" w14:algn="ctr">
                                <w14:noFill/>
                                <w14:prstDash w14:val="solid"/>
                                <w14:round/>
                              </w14:textOutline>
                              <w14:props3d w14:extrusionH="57150" w14:contourW="0" w14:prstMaterial="softEdge">
                                <w14:bevelT w14:w="25400" w14:h="38100" w14:prst="circle"/>
                              </w14:props3d>
                              <w14:ligatures w14:val="none"/>
                            </w:rPr>
                            <w:t xml:space="preserve"> </w:t>
                          </w:r>
                          <w:r w:rsidRPr="00C91E0E">
                            <w:rPr>
                              <w:rFonts w:ascii="Century" w:eastAsia="Batang" w:hAnsi="Century" w:cs="Mongolian Baiti"/>
                              <w:b/>
                              <w:i/>
                              <w:w w:val="101"/>
                              <w:kern w:val="0"/>
                              <w:sz w:val="200"/>
                              <w:szCs w:val="200"/>
                              <w14:textOutline w14:w="0" w14:cap="flat" w14:cmpd="sng" w14:algn="ctr">
                                <w14:noFill/>
                                <w14:prstDash w14:val="solid"/>
                                <w14:round/>
                              </w14:textOutline>
                              <w14:props3d w14:extrusionH="57150" w14:contourW="0" w14:prstMaterial="softEdge">
                                <w14:bevelT w14:w="25400" w14:h="38100" w14:prst="circle"/>
                              </w14:props3d>
                              <w14:ligatures w14:val="none"/>
                            </w:rPr>
                            <w:t>A</w:t>
                          </w:r>
                          <w:r w:rsidRPr="00C91E0E">
                            <w:rPr>
                              <w:rFonts w:ascii="Century" w:eastAsia="Batang" w:hAnsi="Century" w:cs="Mongolian Baiti"/>
                              <w:b/>
                              <w:i/>
                              <w:w w:val="83"/>
                              <w:kern w:val="0"/>
                              <w:sz w:val="200"/>
                              <w:szCs w:val="200"/>
                              <w14:textOutline w14:w="0" w14:cap="flat" w14:cmpd="sng" w14:algn="ctr">
                                <w14:noFill/>
                                <w14:prstDash w14:val="solid"/>
                                <w14:round/>
                              </w14:textOutline>
                              <w14:props3d w14:extrusionH="57150" w14:contourW="0" w14:prstMaterial="softEdge">
                                <w14:bevelT w14:w="25400" w14:h="38100" w14:prst="circle"/>
                              </w14:props3d>
                              <w14:ligatures w14:val="none"/>
                            </w:rPr>
                            <w:t>nnu</w:t>
                          </w:r>
                          <w:r w:rsidRPr="00C91E0E">
                            <w:rPr>
                              <w:rFonts w:ascii="Century" w:eastAsia="Batang" w:hAnsi="Century" w:cs="Mongolian Baiti"/>
                              <w:b/>
                              <w:i/>
                              <w:w w:val="75"/>
                              <w:kern w:val="0"/>
                              <w:sz w:val="200"/>
                              <w:szCs w:val="200"/>
                              <w14:textOutline w14:w="0" w14:cap="flat" w14:cmpd="sng" w14:algn="ctr">
                                <w14:noFill/>
                                <w14:prstDash w14:val="solid"/>
                                <w14:round/>
                              </w14:textOutline>
                              <w14:props3d w14:extrusionH="57150" w14:contourW="0" w14:prstMaterial="softEdge">
                                <w14:bevelT w14:w="25400" w14:h="38100" w14:prst="circle"/>
                              </w14:props3d>
                              <w14:ligatures w14:val="none"/>
                            </w:rPr>
                            <w:t>a</w:t>
                          </w:r>
                          <w:r w:rsidRPr="00C91E0E">
                            <w:rPr>
                              <w:rFonts w:ascii="Century" w:eastAsia="Batang" w:hAnsi="Century" w:cs="Mongolian Baiti"/>
                              <w:b/>
                              <w:i/>
                              <w:w w:val="97"/>
                              <w:kern w:val="0"/>
                              <w:sz w:val="200"/>
                              <w:szCs w:val="200"/>
                              <w14:textOutline w14:w="0" w14:cap="flat" w14:cmpd="sng" w14:algn="ctr">
                                <w14:noFill/>
                                <w14:prstDash w14:val="solid"/>
                                <w14:round/>
                              </w14:textOutline>
                              <w14:props3d w14:extrusionH="57150" w14:contourW="0" w14:prstMaterial="softEdge">
                                <w14:bevelT w14:w="25400" w14:h="38100" w14:prst="circle"/>
                              </w14:props3d>
                              <w14:ligatures w14:val="none"/>
                            </w:rPr>
                            <w:t>l</w:t>
                          </w:r>
                        </w:p>
                      </w:txbxContent>
                    </v:textbox>
                    <w10:wrap type="square"/>
                  </v:shape>
                </w:pict>
              </mc:Fallback>
            </mc:AlternateContent>
          </w:r>
          <w:r w:rsidR="002707FE" w:rsidRPr="00827BFB">
            <w:rPr>
              <w:rFonts w:ascii="Century" w:hAnsi="Century"/>
              <w:noProof/>
              <w:color w:val="454038"/>
              <w:sz w:val="60"/>
              <w:szCs w:val="60"/>
            </w:rPr>
            <w:drawing>
              <wp:anchor distT="0" distB="0" distL="114300" distR="114300" simplePos="0" relativeHeight="251660287" behindDoc="1" locked="0" layoutInCell="1" allowOverlap="1" wp14:anchorId="175E6484" wp14:editId="153F059E">
                <wp:simplePos x="0" y="0"/>
                <wp:positionH relativeFrom="column">
                  <wp:posOffset>-447153</wp:posOffset>
                </wp:positionH>
                <wp:positionV relativeFrom="paragraph">
                  <wp:posOffset>-447152</wp:posOffset>
                </wp:positionV>
                <wp:extent cx="7747279" cy="10057616"/>
                <wp:effectExtent l="0" t="0" r="6350" b="1270"/>
                <wp:wrapNone/>
                <wp:docPr id="561230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230174" name=""/>
                        <pic:cNvPicPr/>
                      </pic:nvPicPr>
                      <pic:blipFill>
                        <a:blip r:embed="rId10">
                          <a:extLst>
                            <a:ext uri="{28A0092B-C50C-407E-A947-70E740481C1C}">
                              <a14:useLocalDpi xmlns:a14="http://schemas.microsoft.com/office/drawing/2010/main" val="0"/>
                            </a:ext>
                          </a:extLst>
                        </a:blip>
                        <a:stretch>
                          <a:fillRect/>
                        </a:stretch>
                      </pic:blipFill>
                      <pic:spPr>
                        <a:xfrm>
                          <a:off x="0" y="0"/>
                          <a:ext cx="7757494" cy="10070877"/>
                        </a:xfrm>
                        <a:prstGeom prst="rect">
                          <a:avLst/>
                        </a:prstGeom>
                      </pic:spPr>
                    </pic:pic>
                  </a:graphicData>
                </a:graphic>
                <wp14:sizeRelH relativeFrom="page">
                  <wp14:pctWidth>0</wp14:pctWidth>
                </wp14:sizeRelH>
                <wp14:sizeRelV relativeFrom="page">
                  <wp14:pctHeight>0</wp14:pctHeight>
                </wp14:sizeRelV>
              </wp:anchor>
            </w:drawing>
          </w:r>
          <w:r w:rsidR="00D8153A" w:rsidRPr="00827BFB">
            <w:rPr>
              <w:rFonts w:ascii="Goudy Old Style" w:eastAsia="Goudy Old Style" w:hAnsi="Goudy Old Style" w:cs="Goudy Old Style"/>
              <w:color w:val="771B61" w:themeColor="accent1"/>
              <w:kern w:val="0"/>
              <w:sz w:val="60"/>
              <w:szCs w:val="60"/>
              <w14:shadow w14:blurRad="50800" w14:dist="38100" w14:dir="2700000" w14:sx="100000" w14:sy="100000" w14:kx="0" w14:ky="0" w14:algn="tl">
                <w14:srgbClr w14:val="000000">
                  <w14:alpha w14:val="60000"/>
                </w14:srgbClr>
              </w14:shadow>
              <w14:ligatures w14:val="none"/>
            </w:rPr>
            <w:t>M</w:t>
          </w:r>
          <w:r w:rsidR="00D8153A" w:rsidRPr="00827BFB">
            <w:rPr>
              <w:rFonts w:ascii="Goudy Old Style" w:eastAsia="Goudy Old Style" w:hAnsi="Goudy Old Style" w:cs="Goudy Old Style"/>
              <w:color w:val="771B61" w:themeColor="accent1"/>
              <w:spacing w:val="-16"/>
              <w:kern w:val="0"/>
              <w:sz w:val="60"/>
              <w:szCs w:val="60"/>
              <w14:ligatures w14:val="none"/>
            </w:rPr>
            <w:t xml:space="preserve"> </w:t>
          </w:r>
          <w:r w:rsidR="00D8153A" w:rsidRPr="00827BFB">
            <w:rPr>
              <w:rFonts w:ascii="Goudy Old Style" w:eastAsia="Goudy Old Style" w:hAnsi="Goudy Old Style" w:cs="Goudy Old Style"/>
              <w:color w:val="771B61" w:themeColor="accent1"/>
              <w:kern w:val="0"/>
              <w:sz w:val="60"/>
              <w:szCs w:val="60"/>
              <w14:shadow w14:blurRad="50800" w14:dist="38100" w14:dir="2700000" w14:sx="100000" w14:sy="100000" w14:kx="0" w14:ky="0" w14:algn="tl">
                <w14:srgbClr w14:val="000000">
                  <w14:alpha w14:val="60000"/>
                </w14:srgbClr>
              </w14:shadow>
              <w14:ligatures w14:val="none"/>
            </w:rPr>
            <w:t>A</w:t>
          </w:r>
          <w:r w:rsidR="00D8153A" w:rsidRPr="00827BFB">
            <w:rPr>
              <w:rFonts w:ascii="Goudy Old Style" w:eastAsia="Goudy Old Style" w:hAnsi="Goudy Old Style" w:cs="Goudy Old Style"/>
              <w:color w:val="771B61" w:themeColor="accent1"/>
              <w:spacing w:val="-32"/>
              <w:kern w:val="0"/>
              <w:sz w:val="60"/>
              <w:szCs w:val="60"/>
              <w14:ligatures w14:val="none"/>
            </w:rPr>
            <w:t xml:space="preserve"> </w:t>
          </w:r>
          <w:r w:rsidR="00D8153A" w:rsidRPr="00827BFB">
            <w:rPr>
              <w:rFonts w:ascii="Goudy Old Style" w:eastAsia="Goudy Old Style" w:hAnsi="Goudy Old Style" w:cs="Goudy Old Style"/>
              <w:color w:val="771B61" w:themeColor="accent1"/>
              <w:kern w:val="0"/>
              <w:sz w:val="60"/>
              <w:szCs w:val="60"/>
              <w14:shadow w14:blurRad="50800" w14:dist="38100" w14:dir="2700000" w14:sx="100000" w14:sy="100000" w14:kx="0" w14:ky="0" w14:algn="tl">
                <w14:srgbClr w14:val="000000">
                  <w14:alpha w14:val="60000"/>
                </w14:srgbClr>
              </w14:shadow>
              <w14:ligatures w14:val="none"/>
            </w:rPr>
            <w:t>G</w:t>
          </w:r>
          <w:r w:rsidR="00D8153A" w:rsidRPr="00827BFB">
            <w:rPr>
              <w:rFonts w:ascii="Goudy Old Style" w:eastAsia="Goudy Old Style" w:hAnsi="Goudy Old Style" w:cs="Goudy Old Style"/>
              <w:color w:val="771B61" w:themeColor="accent1"/>
              <w:spacing w:val="-3"/>
              <w:kern w:val="0"/>
              <w:sz w:val="60"/>
              <w:szCs w:val="60"/>
              <w14:ligatures w14:val="none"/>
            </w:rPr>
            <w:t xml:space="preserve"> </w:t>
          </w:r>
          <w:r w:rsidR="00D8153A" w:rsidRPr="00827BFB">
            <w:rPr>
              <w:rFonts w:ascii="Goudy Old Style" w:eastAsia="Goudy Old Style" w:hAnsi="Goudy Old Style" w:cs="Goudy Old Style"/>
              <w:color w:val="771B61" w:themeColor="accent1"/>
              <w:kern w:val="0"/>
              <w:sz w:val="60"/>
              <w:szCs w:val="60"/>
              <w14:shadow w14:blurRad="50800" w14:dist="38100" w14:dir="2700000" w14:sx="100000" w14:sy="100000" w14:kx="0" w14:ky="0" w14:algn="tl">
                <w14:srgbClr w14:val="000000">
                  <w14:alpha w14:val="60000"/>
                </w14:srgbClr>
              </w14:shadow>
              <w14:ligatures w14:val="none"/>
            </w:rPr>
            <w:t>E</w:t>
          </w:r>
          <w:r w:rsidR="00D8153A" w:rsidRPr="00827BFB">
            <w:rPr>
              <w:rFonts w:ascii="Goudy Old Style" w:eastAsia="Goudy Old Style" w:hAnsi="Goudy Old Style" w:cs="Goudy Old Style"/>
              <w:color w:val="771B61" w:themeColor="accent1"/>
              <w:spacing w:val="-4"/>
              <w:kern w:val="0"/>
              <w:sz w:val="60"/>
              <w:szCs w:val="60"/>
              <w14:ligatures w14:val="none"/>
            </w:rPr>
            <w:t xml:space="preserve"> </w:t>
          </w:r>
          <w:proofErr w:type="spellStart"/>
          <w:r w:rsidR="00D8153A" w:rsidRPr="00827BFB">
            <w:rPr>
              <w:rFonts w:ascii="Goudy Old Style" w:eastAsia="Goudy Old Style" w:hAnsi="Goudy Old Style" w:cs="Goudy Old Style"/>
              <w:color w:val="771B61" w:themeColor="accent1"/>
              <w:spacing w:val="-10"/>
              <w:kern w:val="0"/>
              <w:sz w:val="60"/>
              <w:szCs w:val="60"/>
              <w14:shadow w14:blurRad="50800" w14:dist="38100" w14:dir="2700000" w14:sx="100000" w14:sy="100000" w14:kx="0" w14:ky="0" w14:algn="tl">
                <w14:srgbClr w14:val="000000">
                  <w14:alpha w14:val="60000"/>
                </w14:srgbClr>
              </w14:shadow>
              <w14:ligatures w14:val="none"/>
            </w:rPr>
            <w:t>E</w:t>
          </w:r>
          <w:proofErr w:type="spellEnd"/>
          <w:r w:rsidR="00437BF6" w:rsidRPr="00827BFB">
            <w:rPr>
              <w:rFonts w:ascii="Goudy Old Style" w:eastAsia="Goudy Old Style" w:hAnsi="Goudy Old Style" w:cs="Goudy Old Style"/>
              <w:color w:val="771B61" w:themeColor="accent1"/>
              <w:spacing w:val="-10"/>
              <w:kern w:val="0"/>
              <w:sz w:val="60"/>
              <w:szCs w:val="60"/>
              <w14:shadow w14:blurRad="50800" w14:dist="38100" w14:dir="2700000" w14:sx="100000" w14:sy="100000" w14:kx="0" w14:ky="0" w14:algn="tl">
                <w14:srgbClr w14:val="000000">
                  <w14:alpha w14:val="60000"/>
                </w14:srgbClr>
              </w14:shadow>
              <w14:ligatures w14:val="none"/>
            </w:rPr>
            <w:t xml:space="preserve">   </w:t>
          </w:r>
          <w:r w:rsidR="00D8153A" w:rsidRPr="00827BFB">
            <w:rPr>
              <w:rFonts w:ascii="Goudy Old Style" w:eastAsia="Goudy Old Style" w:hAnsi="Goudy Old Style" w:cs="Goudy Old Style"/>
              <w:color w:val="771B61" w:themeColor="accent1"/>
              <w:kern w:val="0"/>
              <w:sz w:val="60"/>
              <w:szCs w:val="60"/>
              <w14:shadow w14:blurRad="50800" w14:dist="38100" w14:dir="2700000" w14:sx="100000" w14:sy="100000" w14:kx="0" w14:ky="0" w14:algn="tl">
                <w14:srgbClr w14:val="000000">
                  <w14:alpha w14:val="60000"/>
                </w14:srgbClr>
              </w14:shadow>
              <w14:ligatures w14:val="none"/>
            </w:rPr>
            <w:t>A</w:t>
          </w:r>
          <w:r w:rsidR="00D8153A" w:rsidRPr="00827BFB">
            <w:rPr>
              <w:rFonts w:ascii="Goudy Old Style" w:eastAsia="Goudy Old Style" w:hAnsi="Goudy Old Style" w:cs="Goudy Old Style"/>
              <w:color w:val="771B61" w:themeColor="accent1"/>
              <w:spacing w:val="-4"/>
              <w:kern w:val="0"/>
              <w:sz w:val="60"/>
              <w:szCs w:val="60"/>
              <w14:ligatures w14:val="none"/>
            </w:rPr>
            <w:t xml:space="preserve"> </w:t>
          </w:r>
          <w:r w:rsidR="00D8153A" w:rsidRPr="00827BFB">
            <w:rPr>
              <w:rFonts w:ascii="Goudy Old Style" w:eastAsia="Goudy Old Style" w:hAnsi="Goudy Old Style" w:cs="Goudy Old Style"/>
              <w:color w:val="771B61" w:themeColor="accent1"/>
              <w:kern w:val="0"/>
              <w:sz w:val="60"/>
              <w:szCs w:val="60"/>
              <w14:shadow w14:blurRad="50800" w14:dist="38100" w14:dir="2700000" w14:sx="100000" w14:sy="100000" w14:kx="0" w14:ky="0" w14:algn="tl">
                <w14:srgbClr w14:val="000000">
                  <w14:alpha w14:val="60000"/>
                </w14:srgbClr>
              </w14:shadow>
              <w14:ligatures w14:val="none"/>
            </w:rPr>
            <w:t>L</w:t>
          </w:r>
          <w:r w:rsidR="00D8153A" w:rsidRPr="00827BFB">
            <w:rPr>
              <w:rFonts w:ascii="Goudy Old Style" w:eastAsia="Goudy Old Style" w:hAnsi="Goudy Old Style" w:cs="Goudy Old Style"/>
              <w:color w:val="771B61" w:themeColor="accent1"/>
              <w:spacing w:val="-17"/>
              <w:kern w:val="0"/>
              <w:sz w:val="60"/>
              <w:szCs w:val="60"/>
              <w14:ligatures w14:val="none"/>
            </w:rPr>
            <w:t xml:space="preserve"> </w:t>
          </w:r>
          <w:r w:rsidR="00D8153A" w:rsidRPr="00827BFB">
            <w:rPr>
              <w:rFonts w:ascii="Goudy Old Style" w:eastAsia="Goudy Old Style" w:hAnsi="Goudy Old Style" w:cs="Goudy Old Style"/>
              <w:color w:val="771B61" w:themeColor="accent1"/>
              <w:kern w:val="0"/>
              <w:sz w:val="60"/>
              <w:szCs w:val="60"/>
              <w14:shadow w14:blurRad="50800" w14:dist="38100" w14:dir="2700000" w14:sx="100000" w14:sy="100000" w14:kx="0" w14:ky="0" w14:algn="tl">
                <w14:srgbClr w14:val="000000">
                  <w14:alpha w14:val="60000"/>
                </w14:srgbClr>
              </w14:shadow>
              <w14:ligatures w14:val="none"/>
            </w:rPr>
            <w:t>U</w:t>
          </w:r>
          <w:r w:rsidR="00D8153A" w:rsidRPr="00827BFB">
            <w:rPr>
              <w:rFonts w:ascii="Goudy Old Style" w:eastAsia="Goudy Old Style" w:hAnsi="Goudy Old Style" w:cs="Goudy Old Style"/>
              <w:color w:val="771B61" w:themeColor="accent1"/>
              <w:spacing w:val="-4"/>
              <w:kern w:val="0"/>
              <w:sz w:val="60"/>
              <w:szCs w:val="60"/>
              <w14:ligatures w14:val="none"/>
            </w:rPr>
            <w:t xml:space="preserve"> </w:t>
          </w:r>
          <w:r w:rsidR="00D8153A" w:rsidRPr="00827BFB">
            <w:rPr>
              <w:rFonts w:ascii="Goudy Old Style" w:eastAsia="Goudy Old Style" w:hAnsi="Goudy Old Style" w:cs="Goudy Old Style"/>
              <w:color w:val="771B61" w:themeColor="accent1"/>
              <w:kern w:val="0"/>
              <w:sz w:val="60"/>
              <w:szCs w:val="60"/>
              <w14:shadow w14:blurRad="50800" w14:dist="38100" w14:dir="2700000" w14:sx="100000" w14:sy="100000" w14:kx="0" w14:ky="0" w14:algn="tl">
                <w14:srgbClr w14:val="000000">
                  <w14:alpha w14:val="60000"/>
                </w14:srgbClr>
              </w14:shadow>
              <w14:ligatures w14:val="none"/>
            </w:rPr>
            <w:t>M</w:t>
          </w:r>
          <w:r w:rsidR="00D8153A" w:rsidRPr="00827BFB">
            <w:rPr>
              <w:rFonts w:ascii="Goudy Old Style" w:eastAsia="Goudy Old Style" w:hAnsi="Goudy Old Style" w:cs="Goudy Old Style"/>
              <w:color w:val="771B61" w:themeColor="accent1"/>
              <w:spacing w:val="-4"/>
              <w:kern w:val="0"/>
              <w:sz w:val="60"/>
              <w:szCs w:val="60"/>
              <w14:ligatures w14:val="none"/>
            </w:rPr>
            <w:t xml:space="preserve"> </w:t>
          </w:r>
          <w:r w:rsidR="00D8153A" w:rsidRPr="00827BFB">
            <w:rPr>
              <w:rFonts w:ascii="Goudy Old Style" w:eastAsia="Goudy Old Style" w:hAnsi="Goudy Old Style" w:cs="Goudy Old Style"/>
              <w:color w:val="771B61" w:themeColor="accent1"/>
              <w:kern w:val="0"/>
              <w:sz w:val="60"/>
              <w:szCs w:val="60"/>
              <w14:shadow w14:blurRad="50800" w14:dist="38100" w14:dir="2700000" w14:sx="100000" w14:sy="100000" w14:kx="0" w14:ky="0" w14:algn="tl">
                <w14:srgbClr w14:val="000000">
                  <w14:alpha w14:val="60000"/>
                </w14:srgbClr>
              </w14:shadow>
              <w14:ligatures w14:val="none"/>
            </w:rPr>
            <w:t>N</w:t>
          </w:r>
          <w:r w:rsidR="00D8153A" w:rsidRPr="00827BFB">
            <w:rPr>
              <w:rFonts w:ascii="Goudy Old Style" w:eastAsia="Goudy Old Style" w:hAnsi="Goudy Old Style" w:cs="Goudy Old Style"/>
              <w:color w:val="771B61" w:themeColor="accent1"/>
              <w:spacing w:val="-3"/>
              <w:kern w:val="0"/>
              <w:sz w:val="60"/>
              <w:szCs w:val="60"/>
              <w14:ligatures w14:val="none"/>
            </w:rPr>
            <w:t xml:space="preserve"> </w:t>
          </w:r>
          <w:r w:rsidR="00D8153A" w:rsidRPr="00827BFB">
            <w:rPr>
              <w:rFonts w:ascii="Goudy Old Style" w:eastAsia="Goudy Old Style" w:hAnsi="Goudy Old Style" w:cs="Goudy Old Style"/>
              <w:color w:val="771B61" w:themeColor="accent1"/>
              <w:spacing w:val="-10"/>
              <w:kern w:val="0"/>
              <w:sz w:val="60"/>
              <w:szCs w:val="60"/>
              <w14:shadow w14:blurRad="50800" w14:dist="38100" w14:dir="2700000" w14:sx="100000" w14:sy="100000" w14:kx="0" w14:ky="0" w14:algn="tl">
                <w14:srgbClr w14:val="000000">
                  <w14:alpha w14:val="60000"/>
                </w14:srgbClr>
              </w14:shadow>
              <w14:ligatures w14:val="none"/>
            </w:rPr>
            <w:t>I</w:t>
          </w:r>
          <w:r w:rsidR="00437BF6" w:rsidRPr="00827BFB">
            <w:rPr>
              <w:rFonts w:ascii="Goudy Old Style" w:eastAsia="Goudy Old Style" w:hAnsi="Goudy Old Style" w:cs="Goudy Old Style"/>
              <w:color w:val="771B61" w:themeColor="accent1"/>
              <w:spacing w:val="-10"/>
              <w:kern w:val="0"/>
              <w:sz w:val="60"/>
              <w:szCs w:val="60"/>
              <w14:shadow w14:blurRad="50800" w14:dist="38100" w14:dir="2700000" w14:sx="100000" w14:sy="100000" w14:kx="0" w14:ky="0" w14:algn="tl">
                <w14:srgbClr w14:val="000000">
                  <w14:alpha w14:val="60000"/>
                </w14:srgbClr>
              </w14:shadow>
              <w14:ligatures w14:val="none"/>
            </w:rPr>
            <w:t xml:space="preserve">   </w:t>
          </w:r>
          <w:r w:rsidR="00D8153A" w:rsidRPr="00827BFB">
            <w:rPr>
              <w:rFonts w:ascii="Goudy Old Style" w:eastAsia="Goudy Old Style" w:hAnsi="Goudy Old Style" w:cs="Goudy Old Style"/>
              <w:color w:val="771B61" w:themeColor="accent1"/>
              <w:kern w:val="0"/>
              <w:sz w:val="60"/>
              <w:szCs w:val="60"/>
              <w14:shadow w14:blurRad="50800" w14:dist="38100" w14:dir="2700000" w14:sx="100000" w14:sy="100000" w14:kx="0" w14:ky="0" w14:algn="tl">
                <w14:srgbClr w14:val="000000">
                  <w14:alpha w14:val="60000"/>
                </w14:srgbClr>
              </w14:shadow>
              <w14:ligatures w14:val="none"/>
            </w:rPr>
            <w:t>D</w:t>
          </w:r>
          <w:r w:rsidR="00D8153A" w:rsidRPr="00827BFB">
            <w:rPr>
              <w:rFonts w:ascii="Goudy Old Style" w:eastAsia="Goudy Old Style" w:hAnsi="Goudy Old Style" w:cs="Goudy Old Style"/>
              <w:color w:val="771B61" w:themeColor="accent1"/>
              <w:spacing w:val="-18"/>
              <w:kern w:val="0"/>
              <w:sz w:val="60"/>
              <w:szCs w:val="60"/>
              <w14:ligatures w14:val="none"/>
            </w:rPr>
            <w:t xml:space="preserve"> </w:t>
          </w:r>
          <w:r w:rsidR="00D8153A" w:rsidRPr="00827BFB">
            <w:rPr>
              <w:rFonts w:ascii="Goudy Old Style" w:eastAsia="Goudy Old Style" w:hAnsi="Goudy Old Style" w:cs="Goudy Old Style"/>
              <w:color w:val="771B61" w:themeColor="accent1"/>
              <w:kern w:val="0"/>
              <w:sz w:val="60"/>
              <w:szCs w:val="60"/>
              <w14:shadow w14:blurRad="50800" w14:dist="38100" w14:dir="2700000" w14:sx="100000" w14:sy="100000" w14:kx="0" w14:ky="0" w14:algn="tl">
                <w14:srgbClr w14:val="000000">
                  <w14:alpha w14:val="60000"/>
                </w14:srgbClr>
              </w14:shadow>
              <w14:ligatures w14:val="none"/>
            </w:rPr>
            <w:t>A</w:t>
          </w:r>
          <w:r w:rsidR="00D8153A" w:rsidRPr="00827BFB">
            <w:rPr>
              <w:rFonts w:ascii="Goudy Old Style" w:eastAsia="Goudy Old Style" w:hAnsi="Goudy Old Style" w:cs="Goudy Old Style"/>
              <w:color w:val="771B61" w:themeColor="accent1"/>
              <w:spacing w:val="-68"/>
              <w:kern w:val="0"/>
              <w:sz w:val="60"/>
              <w:szCs w:val="60"/>
              <w14:ligatures w14:val="none"/>
            </w:rPr>
            <w:t xml:space="preserve"> </w:t>
          </w:r>
          <w:r w:rsidR="00D8153A" w:rsidRPr="00827BFB">
            <w:rPr>
              <w:rFonts w:ascii="Goudy Old Style" w:eastAsia="Goudy Old Style" w:hAnsi="Goudy Old Style" w:cs="Goudy Old Style"/>
              <w:color w:val="771B61" w:themeColor="accent1"/>
              <w:spacing w:val="-10"/>
              <w:kern w:val="0"/>
              <w:sz w:val="60"/>
              <w:szCs w:val="60"/>
              <w14:shadow w14:blurRad="50800" w14:dist="38100" w14:dir="2700000" w14:sx="100000" w14:sy="100000" w14:kx="0" w14:ky="0" w14:algn="tl">
                <w14:srgbClr w14:val="000000">
                  <w14:alpha w14:val="60000"/>
                </w14:srgbClr>
              </w14:shadow>
              <w14:ligatures w14:val="none"/>
            </w:rPr>
            <w:t>Y</w:t>
          </w:r>
        </w:p>
        <w:p w14:paraId="5D65ABAC" w14:textId="0A401E79" w:rsidR="00AB4121" w:rsidRPr="00AB4121" w:rsidRDefault="00AB4121" w:rsidP="0005451B">
          <w:pPr>
            <w:spacing w:after="0"/>
            <w:jc w:val="center"/>
            <w:rPr>
              <w:rFonts w:ascii="Goudy Old Style"/>
              <w:i/>
              <w:color w:val="771B61"/>
              <w:sz w:val="48"/>
            </w:rPr>
          </w:pPr>
          <w:r w:rsidRPr="00AB4121">
            <w:rPr>
              <w:rFonts w:ascii="Goudy Old Style"/>
              <w:i/>
              <w:color w:val="771B61"/>
              <w:sz w:val="48"/>
            </w:rPr>
            <w:t xml:space="preserve">of the </w:t>
          </w:r>
          <w:r w:rsidRPr="006577AA">
            <w:rPr>
              <w:rFonts w:ascii="Goudy Old Style"/>
              <w:i/>
              <w:color w:val="771B61"/>
              <w:sz w:val="48"/>
            </w:rPr>
            <w:t>Department</w:t>
          </w:r>
          <w:r w:rsidRPr="00AB4121">
            <w:rPr>
              <w:rFonts w:ascii="Goudy Old Style"/>
              <w:i/>
              <w:color w:val="771B61"/>
              <w:sz w:val="48"/>
            </w:rPr>
            <w:t xml:space="preserve"> of Obstetrics, Gynecology &amp;</w:t>
          </w:r>
          <w:r w:rsidR="0005451B">
            <w:rPr>
              <w:rFonts w:ascii="Goudy Old Style"/>
              <w:i/>
              <w:color w:val="771B61"/>
              <w:sz w:val="48"/>
            </w:rPr>
            <w:br/>
          </w:r>
          <w:r w:rsidRPr="00AB4121">
            <w:rPr>
              <w:rFonts w:ascii="Goudy Old Style"/>
              <w:i/>
              <w:color w:val="771B61"/>
              <w:sz w:val="48"/>
            </w:rPr>
            <w:t>Reproductive Sciences</w:t>
          </w:r>
        </w:p>
        <w:p w14:paraId="2F3FB041" w14:textId="77777777" w:rsidR="00841B17" w:rsidRPr="00E762AA" w:rsidRDefault="00841B17" w:rsidP="00E762AA"/>
        <w:p w14:paraId="665C3E75" w14:textId="77777777" w:rsidR="00841B17" w:rsidRDefault="00841B17" w:rsidP="007E7EBF">
          <w:pPr>
            <w:pStyle w:val="HangingText"/>
            <w:sectPr w:rsidR="00841B17" w:rsidSect="00ED465B">
              <w:headerReference w:type="default" r:id="rId11"/>
              <w:footerReference w:type="default" r:id="rId12"/>
              <w:pgSz w:w="12240" w:h="15840"/>
              <w:pgMar w:top="720" w:right="720" w:bottom="720" w:left="720" w:header="720" w:footer="720" w:gutter="0"/>
              <w:pgNumType w:start="0"/>
              <w:cols w:space="720"/>
              <w:titlePg/>
              <w:docGrid w:linePitch="360"/>
            </w:sectPr>
          </w:pPr>
        </w:p>
        <w:p w14:paraId="3017737D" w14:textId="2E9F0E37" w:rsidR="0088481A" w:rsidRDefault="002517E6" w:rsidP="000B4882">
          <w:pPr>
            <w:pStyle w:val="HangingText"/>
            <w:spacing w:after="1800" w:line="300" w:lineRule="atLeast"/>
            <w:rPr>
              <w:sz w:val="24"/>
            </w:rPr>
          </w:pPr>
          <w:r>
            <w:rPr>
              <w:noProof/>
            </w:rPr>
            <mc:AlternateContent>
              <mc:Choice Requires="wpg">
                <w:drawing>
                  <wp:anchor distT="0" distB="0" distL="0" distR="0" simplePos="0" relativeHeight="251661312" behindDoc="1" locked="0" layoutInCell="1" allowOverlap="1" wp14:anchorId="6849E731" wp14:editId="7C337B63">
                    <wp:simplePos x="0" y="0"/>
                    <wp:positionH relativeFrom="page">
                      <wp:posOffset>632460</wp:posOffset>
                    </wp:positionH>
                    <wp:positionV relativeFrom="page">
                      <wp:posOffset>5103173</wp:posOffset>
                    </wp:positionV>
                    <wp:extent cx="2484120" cy="391160"/>
                    <wp:effectExtent l="0" t="0" r="0" b="8890"/>
                    <wp:wrapNone/>
                    <wp:docPr id="1126020526" name="Group 1126020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4120" cy="391160"/>
                              <a:chOff x="930097" y="5606351"/>
                              <a:chExt cx="2484120" cy="391160"/>
                            </a:xfrm>
                          </wpg:grpSpPr>
                          <pic:pic xmlns:pic="http://schemas.openxmlformats.org/drawingml/2006/picture">
                            <pic:nvPicPr>
                              <pic:cNvPr id="1694485972" name="Image 3"/>
                              <pic:cNvPicPr/>
                            </pic:nvPicPr>
                            <pic:blipFill>
                              <a:blip r:embed="rId13" cstate="print"/>
                              <a:stretch>
                                <a:fillRect/>
                              </a:stretch>
                            </pic:blipFill>
                            <pic:spPr>
                              <a:xfrm>
                                <a:off x="2640723" y="5616395"/>
                                <a:ext cx="297674" cy="96419"/>
                              </a:xfrm>
                              <a:prstGeom prst="rect">
                                <a:avLst/>
                              </a:prstGeom>
                            </pic:spPr>
                          </pic:pic>
                          <wps:wsp>
                            <wps:cNvPr id="365781947" name="Graphic 4"/>
                            <wps:cNvSpPr/>
                            <wps:spPr>
                              <a:xfrm>
                                <a:off x="930097" y="5606351"/>
                                <a:ext cx="2484120" cy="391160"/>
                              </a:xfrm>
                              <a:custGeom>
                                <a:avLst/>
                                <a:gdLst/>
                                <a:ahLst/>
                                <a:cxnLst/>
                                <a:rect l="l" t="t" r="r" b="b"/>
                                <a:pathLst>
                                  <a:path w="2484120" h="391160">
                                    <a:moveTo>
                                      <a:pt x="739101" y="108216"/>
                                    </a:moveTo>
                                    <a:lnTo>
                                      <a:pt x="730973" y="65874"/>
                                    </a:lnTo>
                                    <a:lnTo>
                                      <a:pt x="706653" y="33769"/>
                                    </a:lnTo>
                                    <a:lnTo>
                                      <a:pt x="667435" y="13982"/>
                                    </a:lnTo>
                                    <a:lnTo>
                                      <a:pt x="667435" y="98704"/>
                                    </a:lnTo>
                                    <a:lnTo>
                                      <a:pt x="660260" y="139331"/>
                                    </a:lnTo>
                                    <a:lnTo>
                                      <a:pt x="639038" y="172275"/>
                                    </a:lnTo>
                                    <a:lnTo>
                                      <a:pt x="604291" y="194386"/>
                                    </a:lnTo>
                                    <a:lnTo>
                                      <a:pt x="556501" y="202450"/>
                                    </a:lnTo>
                                    <a:lnTo>
                                      <a:pt x="552767" y="202450"/>
                                    </a:lnTo>
                                    <a:lnTo>
                                      <a:pt x="549071" y="201930"/>
                                    </a:lnTo>
                                    <a:lnTo>
                                      <a:pt x="545350" y="201930"/>
                                    </a:lnTo>
                                    <a:lnTo>
                                      <a:pt x="545350" y="62191"/>
                                    </a:lnTo>
                                    <a:lnTo>
                                      <a:pt x="547751" y="45897"/>
                                    </a:lnTo>
                                    <a:lnTo>
                                      <a:pt x="555383" y="34848"/>
                                    </a:lnTo>
                                    <a:lnTo>
                                      <a:pt x="568871" y="28587"/>
                                    </a:lnTo>
                                    <a:lnTo>
                                      <a:pt x="588873" y="26593"/>
                                    </a:lnTo>
                                    <a:lnTo>
                                      <a:pt x="622427" y="31445"/>
                                    </a:lnTo>
                                    <a:lnTo>
                                      <a:pt x="647077" y="45542"/>
                                    </a:lnTo>
                                    <a:lnTo>
                                      <a:pt x="662254" y="68186"/>
                                    </a:lnTo>
                                    <a:lnTo>
                                      <a:pt x="667435" y="98704"/>
                                    </a:lnTo>
                                    <a:lnTo>
                                      <a:pt x="667435" y="13982"/>
                                    </a:lnTo>
                                    <a:lnTo>
                                      <a:pt x="666318" y="13411"/>
                                    </a:lnTo>
                                    <a:lnTo>
                                      <a:pt x="610095" y="6286"/>
                                    </a:lnTo>
                                    <a:lnTo>
                                      <a:pt x="472821" y="7454"/>
                                    </a:lnTo>
                                    <a:lnTo>
                                      <a:pt x="284048" y="7454"/>
                                    </a:lnTo>
                                    <a:lnTo>
                                      <a:pt x="284048" y="23342"/>
                                    </a:lnTo>
                                    <a:lnTo>
                                      <a:pt x="298246" y="24803"/>
                                    </a:lnTo>
                                    <a:lnTo>
                                      <a:pt x="309270" y="27901"/>
                                    </a:lnTo>
                                    <a:lnTo>
                                      <a:pt x="329819" y="86296"/>
                                    </a:lnTo>
                                    <a:lnTo>
                                      <a:pt x="330606" y="126949"/>
                                    </a:lnTo>
                                    <a:lnTo>
                                      <a:pt x="330746" y="185077"/>
                                    </a:lnTo>
                                    <a:lnTo>
                                      <a:pt x="330085" y="228066"/>
                                    </a:lnTo>
                                    <a:lnTo>
                                      <a:pt x="330047" y="230898"/>
                                    </a:lnTo>
                                    <a:lnTo>
                                      <a:pt x="326313" y="269354"/>
                                    </a:lnTo>
                                    <a:lnTo>
                                      <a:pt x="299961" y="327342"/>
                                    </a:lnTo>
                                    <a:lnTo>
                                      <a:pt x="260426" y="353720"/>
                                    </a:lnTo>
                                    <a:lnTo>
                                      <a:pt x="209727" y="362597"/>
                                    </a:lnTo>
                                    <a:lnTo>
                                      <a:pt x="166103" y="354545"/>
                                    </a:lnTo>
                                    <a:lnTo>
                                      <a:pt x="135864" y="330746"/>
                                    </a:lnTo>
                                    <a:lnTo>
                                      <a:pt x="118249" y="291833"/>
                                    </a:lnTo>
                                    <a:lnTo>
                                      <a:pt x="112623" y="239039"/>
                                    </a:lnTo>
                                    <a:lnTo>
                                      <a:pt x="112547" y="78003"/>
                                    </a:lnTo>
                                    <a:lnTo>
                                      <a:pt x="113868" y="53505"/>
                                    </a:lnTo>
                                    <a:lnTo>
                                      <a:pt x="119456" y="37160"/>
                                    </a:lnTo>
                                    <a:lnTo>
                                      <a:pt x="131699" y="27647"/>
                                    </a:lnTo>
                                    <a:lnTo>
                                      <a:pt x="131381" y="27647"/>
                                    </a:lnTo>
                                    <a:lnTo>
                                      <a:pt x="153416" y="23342"/>
                                    </a:lnTo>
                                    <a:lnTo>
                                      <a:pt x="153416" y="7454"/>
                                    </a:lnTo>
                                    <a:lnTo>
                                      <a:pt x="0" y="7454"/>
                                    </a:lnTo>
                                    <a:lnTo>
                                      <a:pt x="0" y="23342"/>
                                    </a:lnTo>
                                    <a:lnTo>
                                      <a:pt x="21831" y="27647"/>
                                    </a:lnTo>
                                    <a:lnTo>
                                      <a:pt x="33591" y="36347"/>
                                    </a:lnTo>
                                    <a:lnTo>
                                      <a:pt x="38392" y="51409"/>
                                    </a:lnTo>
                                    <a:lnTo>
                                      <a:pt x="39293" y="74828"/>
                                    </a:lnTo>
                                    <a:lnTo>
                                      <a:pt x="39293" y="232994"/>
                                    </a:lnTo>
                                    <a:lnTo>
                                      <a:pt x="44234" y="280619"/>
                                    </a:lnTo>
                                    <a:lnTo>
                                      <a:pt x="58737" y="319887"/>
                                    </a:lnTo>
                                    <a:lnTo>
                                      <a:pt x="82423" y="350659"/>
                                    </a:lnTo>
                                    <a:lnTo>
                                      <a:pt x="114871" y="372808"/>
                                    </a:lnTo>
                                    <a:lnTo>
                                      <a:pt x="155663" y="386194"/>
                                    </a:lnTo>
                                    <a:lnTo>
                                      <a:pt x="204381" y="390677"/>
                                    </a:lnTo>
                                    <a:lnTo>
                                      <a:pt x="252158" y="386613"/>
                                    </a:lnTo>
                                    <a:lnTo>
                                      <a:pt x="291071" y="374243"/>
                                    </a:lnTo>
                                    <a:lnTo>
                                      <a:pt x="307924" y="362597"/>
                                    </a:lnTo>
                                    <a:lnTo>
                                      <a:pt x="321373" y="353326"/>
                                    </a:lnTo>
                                    <a:lnTo>
                                      <a:pt x="343306" y="323596"/>
                                    </a:lnTo>
                                    <a:lnTo>
                                      <a:pt x="357136" y="284822"/>
                                    </a:lnTo>
                                    <a:lnTo>
                                      <a:pt x="363029" y="237337"/>
                                    </a:lnTo>
                                    <a:lnTo>
                                      <a:pt x="363105" y="236728"/>
                                    </a:lnTo>
                                    <a:lnTo>
                                      <a:pt x="364617" y="172275"/>
                                    </a:lnTo>
                                    <a:lnTo>
                                      <a:pt x="364705" y="168135"/>
                                    </a:lnTo>
                                    <a:lnTo>
                                      <a:pt x="364782" y="164947"/>
                                    </a:lnTo>
                                    <a:lnTo>
                                      <a:pt x="364909" y="126949"/>
                                    </a:lnTo>
                                    <a:lnTo>
                                      <a:pt x="364985" y="108216"/>
                                    </a:lnTo>
                                    <a:lnTo>
                                      <a:pt x="365734" y="78003"/>
                                    </a:lnTo>
                                    <a:lnTo>
                                      <a:pt x="365810" y="74828"/>
                                    </a:lnTo>
                                    <a:lnTo>
                                      <a:pt x="365937" y="69773"/>
                                    </a:lnTo>
                                    <a:lnTo>
                                      <a:pt x="369976" y="45897"/>
                                    </a:lnTo>
                                    <a:lnTo>
                                      <a:pt x="369989" y="45758"/>
                                    </a:lnTo>
                                    <a:lnTo>
                                      <a:pt x="409295" y="25044"/>
                                    </a:lnTo>
                                    <a:lnTo>
                                      <a:pt x="418426" y="24549"/>
                                    </a:lnTo>
                                    <a:lnTo>
                                      <a:pt x="431444" y="25044"/>
                                    </a:lnTo>
                                    <a:lnTo>
                                      <a:pt x="453847" y="27647"/>
                                    </a:lnTo>
                                    <a:lnTo>
                                      <a:pt x="453161" y="27647"/>
                                    </a:lnTo>
                                    <a:lnTo>
                                      <a:pt x="466686" y="35077"/>
                                    </a:lnTo>
                                    <a:lnTo>
                                      <a:pt x="473925" y="48856"/>
                                    </a:lnTo>
                                    <a:lnTo>
                                      <a:pt x="475996" y="69773"/>
                                    </a:lnTo>
                                    <a:lnTo>
                                      <a:pt x="475996" y="315836"/>
                                    </a:lnTo>
                                    <a:lnTo>
                                      <a:pt x="474472" y="338950"/>
                                    </a:lnTo>
                                    <a:lnTo>
                                      <a:pt x="468503" y="354190"/>
                                    </a:lnTo>
                                    <a:lnTo>
                                      <a:pt x="456018" y="362889"/>
                                    </a:lnTo>
                                    <a:lnTo>
                                      <a:pt x="455866" y="362889"/>
                                    </a:lnTo>
                                    <a:lnTo>
                                      <a:pt x="435127" y="366242"/>
                                    </a:lnTo>
                                    <a:lnTo>
                                      <a:pt x="435127" y="382193"/>
                                    </a:lnTo>
                                    <a:lnTo>
                                      <a:pt x="585774" y="382193"/>
                                    </a:lnTo>
                                    <a:lnTo>
                                      <a:pt x="585647" y="366242"/>
                                    </a:lnTo>
                                    <a:lnTo>
                                      <a:pt x="565023" y="362889"/>
                                    </a:lnTo>
                                    <a:lnTo>
                                      <a:pt x="552869" y="354545"/>
                                    </a:lnTo>
                                    <a:lnTo>
                                      <a:pt x="552640" y="354190"/>
                                    </a:lnTo>
                                    <a:lnTo>
                                      <a:pt x="546836" y="339852"/>
                                    </a:lnTo>
                                    <a:lnTo>
                                      <a:pt x="545299" y="317969"/>
                                    </a:lnTo>
                                    <a:lnTo>
                                      <a:pt x="545350" y="228066"/>
                                    </a:lnTo>
                                    <a:lnTo>
                                      <a:pt x="568426" y="228066"/>
                                    </a:lnTo>
                                    <a:lnTo>
                                      <a:pt x="669391" y="209321"/>
                                    </a:lnTo>
                                    <a:lnTo>
                                      <a:pt x="677773" y="202450"/>
                                    </a:lnTo>
                                    <a:lnTo>
                                      <a:pt x="719734" y="168135"/>
                                    </a:lnTo>
                                    <a:lnTo>
                                      <a:pt x="737171" y="126949"/>
                                    </a:lnTo>
                                    <a:lnTo>
                                      <a:pt x="738987" y="109397"/>
                                    </a:lnTo>
                                    <a:lnTo>
                                      <a:pt x="739101" y="108216"/>
                                    </a:lnTo>
                                    <a:close/>
                                  </a:path>
                                  <a:path w="2484120" h="391160">
                                    <a:moveTo>
                                      <a:pt x="1221155" y="366242"/>
                                    </a:moveTo>
                                    <a:lnTo>
                                      <a:pt x="1186243" y="350786"/>
                                    </a:lnTo>
                                    <a:lnTo>
                                      <a:pt x="1179398" y="295084"/>
                                    </a:lnTo>
                                    <a:lnTo>
                                      <a:pt x="1177023" y="242709"/>
                                    </a:lnTo>
                                    <a:lnTo>
                                      <a:pt x="1175080" y="170764"/>
                                    </a:lnTo>
                                    <a:lnTo>
                                      <a:pt x="1174280" y="79603"/>
                                    </a:lnTo>
                                    <a:lnTo>
                                      <a:pt x="1175753" y="54025"/>
                                    </a:lnTo>
                                    <a:lnTo>
                                      <a:pt x="1181417" y="36957"/>
                                    </a:lnTo>
                                    <a:lnTo>
                                      <a:pt x="1193177" y="27139"/>
                                    </a:lnTo>
                                    <a:lnTo>
                                      <a:pt x="1212913" y="23342"/>
                                    </a:lnTo>
                                    <a:lnTo>
                                      <a:pt x="1212913" y="7429"/>
                                    </a:lnTo>
                                    <a:lnTo>
                                      <a:pt x="1098473" y="7429"/>
                                    </a:lnTo>
                                    <a:lnTo>
                                      <a:pt x="978598" y="285381"/>
                                    </a:lnTo>
                                    <a:lnTo>
                                      <a:pt x="864565" y="7429"/>
                                    </a:lnTo>
                                    <a:lnTo>
                                      <a:pt x="760641" y="7429"/>
                                    </a:lnTo>
                                    <a:lnTo>
                                      <a:pt x="760641" y="23342"/>
                                    </a:lnTo>
                                    <a:lnTo>
                                      <a:pt x="780135" y="25946"/>
                                    </a:lnTo>
                                    <a:lnTo>
                                      <a:pt x="791895" y="33020"/>
                                    </a:lnTo>
                                    <a:lnTo>
                                      <a:pt x="797674" y="45885"/>
                                    </a:lnTo>
                                    <a:lnTo>
                                      <a:pt x="799223" y="65798"/>
                                    </a:lnTo>
                                    <a:lnTo>
                                      <a:pt x="769239" y="335470"/>
                                    </a:lnTo>
                                    <a:lnTo>
                                      <a:pt x="764032" y="350177"/>
                                    </a:lnTo>
                                    <a:lnTo>
                                      <a:pt x="754595" y="358990"/>
                                    </a:lnTo>
                                    <a:lnTo>
                                      <a:pt x="740829" y="363740"/>
                                    </a:lnTo>
                                    <a:lnTo>
                                      <a:pt x="722630" y="366242"/>
                                    </a:lnTo>
                                    <a:lnTo>
                                      <a:pt x="722630" y="382193"/>
                                    </a:lnTo>
                                    <a:lnTo>
                                      <a:pt x="837679" y="382193"/>
                                    </a:lnTo>
                                    <a:lnTo>
                                      <a:pt x="837679" y="366242"/>
                                    </a:lnTo>
                                    <a:lnTo>
                                      <a:pt x="818184" y="361315"/>
                                    </a:lnTo>
                                    <a:lnTo>
                                      <a:pt x="808088" y="352767"/>
                                    </a:lnTo>
                                    <a:lnTo>
                                      <a:pt x="804646" y="339293"/>
                                    </a:lnTo>
                                    <a:lnTo>
                                      <a:pt x="805116" y="319544"/>
                                    </a:lnTo>
                                    <a:lnTo>
                                      <a:pt x="827747" y="100342"/>
                                    </a:lnTo>
                                    <a:lnTo>
                                      <a:pt x="950607" y="382244"/>
                                    </a:lnTo>
                                    <a:lnTo>
                                      <a:pt x="975855" y="382244"/>
                                    </a:lnTo>
                                    <a:lnTo>
                                      <a:pt x="1105204" y="76352"/>
                                    </a:lnTo>
                                    <a:lnTo>
                                      <a:pt x="1107325" y="162229"/>
                                    </a:lnTo>
                                    <a:lnTo>
                                      <a:pt x="1108075" y="206844"/>
                                    </a:lnTo>
                                    <a:lnTo>
                                      <a:pt x="1108544" y="254965"/>
                                    </a:lnTo>
                                    <a:lnTo>
                                      <a:pt x="1108722" y="308394"/>
                                    </a:lnTo>
                                    <a:lnTo>
                                      <a:pt x="1107211" y="334975"/>
                                    </a:lnTo>
                                    <a:lnTo>
                                      <a:pt x="1101255" y="352640"/>
                                    </a:lnTo>
                                    <a:lnTo>
                                      <a:pt x="1088745" y="362648"/>
                                    </a:lnTo>
                                    <a:lnTo>
                                      <a:pt x="1067549" y="366242"/>
                                    </a:lnTo>
                                    <a:lnTo>
                                      <a:pt x="1067549" y="382193"/>
                                    </a:lnTo>
                                    <a:lnTo>
                                      <a:pt x="1221155" y="382193"/>
                                    </a:lnTo>
                                    <a:lnTo>
                                      <a:pt x="1221155" y="366242"/>
                                    </a:lnTo>
                                    <a:close/>
                                  </a:path>
                                  <a:path w="2484120" h="391160">
                                    <a:moveTo>
                                      <a:pt x="1606664" y="332930"/>
                                    </a:moveTo>
                                    <a:lnTo>
                                      <a:pt x="1582826" y="295427"/>
                                    </a:lnTo>
                                    <a:lnTo>
                                      <a:pt x="1553552" y="323189"/>
                                    </a:lnTo>
                                    <a:lnTo>
                                      <a:pt x="1523149" y="341350"/>
                                    </a:lnTo>
                                    <a:lnTo>
                                      <a:pt x="1490751" y="351243"/>
                                    </a:lnTo>
                                    <a:lnTo>
                                      <a:pt x="1455496" y="354241"/>
                                    </a:lnTo>
                                    <a:lnTo>
                                      <a:pt x="1414995" y="349364"/>
                                    </a:lnTo>
                                    <a:lnTo>
                                      <a:pt x="1379651" y="334746"/>
                                    </a:lnTo>
                                    <a:lnTo>
                                      <a:pt x="1328356" y="276390"/>
                                    </a:lnTo>
                                    <a:lnTo>
                                      <a:pt x="1314386" y="232714"/>
                                    </a:lnTo>
                                    <a:lnTo>
                                      <a:pt x="1309509" y="179400"/>
                                    </a:lnTo>
                                    <a:lnTo>
                                      <a:pt x="1316228" y="125412"/>
                                    </a:lnTo>
                                    <a:lnTo>
                                      <a:pt x="1335201" y="84201"/>
                                    </a:lnTo>
                                    <a:lnTo>
                                      <a:pt x="1364665" y="55308"/>
                                    </a:lnTo>
                                    <a:lnTo>
                                      <a:pt x="1402867" y="38303"/>
                                    </a:lnTo>
                                    <a:lnTo>
                                      <a:pt x="1448041" y="32727"/>
                                    </a:lnTo>
                                    <a:lnTo>
                                      <a:pt x="1496682" y="37109"/>
                                    </a:lnTo>
                                    <a:lnTo>
                                      <a:pt x="1536522" y="50711"/>
                                    </a:lnTo>
                                    <a:lnTo>
                                      <a:pt x="1565910" y="74168"/>
                                    </a:lnTo>
                                    <a:lnTo>
                                      <a:pt x="1583169" y="108153"/>
                                    </a:lnTo>
                                    <a:lnTo>
                                      <a:pt x="1598282" y="108153"/>
                                    </a:lnTo>
                                    <a:lnTo>
                                      <a:pt x="1598282" y="28651"/>
                                    </a:lnTo>
                                    <a:lnTo>
                                      <a:pt x="1561617" y="16116"/>
                                    </a:lnTo>
                                    <a:lnTo>
                                      <a:pt x="1524762" y="7162"/>
                                    </a:lnTo>
                                    <a:lnTo>
                                      <a:pt x="1487500" y="1790"/>
                                    </a:lnTo>
                                    <a:lnTo>
                                      <a:pt x="1449654" y="0"/>
                                    </a:lnTo>
                                    <a:lnTo>
                                      <a:pt x="1395222" y="4711"/>
                                    </a:lnTo>
                                    <a:lnTo>
                                      <a:pt x="1347457" y="18415"/>
                                    </a:lnTo>
                                    <a:lnTo>
                                      <a:pt x="1306982" y="40487"/>
                                    </a:lnTo>
                                    <a:lnTo>
                                      <a:pt x="1274419" y="70319"/>
                                    </a:lnTo>
                                    <a:lnTo>
                                      <a:pt x="1250391" y="107289"/>
                                    </a:lnTo>
                                    <a:lnTo>
                                      <a:pt x="1235506" y="150761"/>
                                    </a:lnTo>
                                    <a:lnTo>
                                      <a:pt x="1230414" y="200126"/>
                                    </a:lnTo>
                                    <a:lnTo>
                                      <a:pt x="1235138" y="246621"/>
                                    </a:lnTo>
                                    <a:lnTo>
                                      <a:pt x="1248930" y="287820"/>
                                    </a:lnTo>
                                    <a:lnTo>
                                      <a:pt x="1271282" y="323049"/>
                                    </a:lnTo>
                                    <a:lnTo>
                                      <a:pt x="1301623" y="351624"/>
                                    </a:lnTo>
                                    <a:lnTo>
                                      <a:pt x="1339443" y="372872"/>
                                    </a:lnTo>
                                    <a:lnTo>
                                      <a:pt x="1384185" y="386118"/>
                                    </a:lnTo>
                                    <a:lnTo>
                                      <a:pt x="1435328" y="390690"/>
                                    </a:lnTo>
                                    <a:lnTo>
                                      <a:pt x="1482153" y="387184"/>
                                    </a:lnTo>
                                    <a:lnTo>
                                      <a:pt x="1525955" y="376516"/>
                                    </a:lnTo>
                                    <a:lnTo>
                                      <a:pt x="1567281" y="358495"/>
                                    </a:lnTo>
                                    <a:lnTo>
                                      <a:pt x="1606664" y="332930"/>
                                    </a:lnTo>
                                    <a:close/>
                                  </a:path>
                                  <a:path w="2484120" h="391160">
                                    <a:moveTo>
                                      <a:pt x="1799729" y="224853"/>
                                    </a:moveTo>
                                    <a:lnTo>
                                      <a:pt x="1779625" y="210527"/>
                                    </a:lnTo>
                                    <a:lnTo>
                                      <a:pt x="1773834" y="217563"/>
                                    </a:lnTo>
                                    <a:lnTo>
                                      <a:pt x="1767916" y="222237"/>
                                    </a:lnTo>
                                    <a:lnTo>
                                      <a:pt x="1757857" y="222237"/>
                                    </a:lnTo>
                                    <a:lnTo>
                                      <a:pt x="1748561" y="220243"/>
                                    </a:lnTo>
                                    <a:lnTo>
                                      <a:pt x="1741297" y="214782"/>
                                    </a:lnTo>
                                    <a:lnTo>
                                      <a:pt x="1736547" y="206603"/>
                                    </a:lnTo>
                                    <a:lnTo>
                                      <a:pt x="1734858" y="196481"/>
                                    </a:lnTo>
                                    <a:lnTo>
                                      <a:pt x="1736547" y="186270"/>
                                    </a:lnTo>
                                    <a:lnTo>
                                      <a:pt x="1741297" y="178117"/>
                                    </a:lnTo>
                                    <a:lnTo>
                                      <a:pt x="1748561" y="172605"/>
                                    </a:lnTo>
                                    <a:lnTo>
                                      <a:pt x="1757857" y="170586"/>
                                    </a:lnTo>
                                    <a:lnTo>
                                      <a:pt x="1767090" y="170586"/>
                                    </a:lnTo>
                                    <a:lnTo>
                                      <a:pt x="1773428" y="175133"/>
                                    </a:lnTo>
                                    <a:lnTo>
                                      <a:pt x="1778939" y="181889"/>
                                    </a:lnTo>
                                    <a:lnTo>
                                      <a:pt x="1799043" y="166319"/>
                                    </a:lnTo>
                                    <a:lnTo>
                                      <a:pt x="1791817" y="158254"/>
                                    </a:lnTo>
                                    <a:lnTo>
                                      <a:pt x="1782775" y="151942"/>
                                    </a:lnTo>
                                    <a:lnTo>
                                      <a:pt x="1771637" y="147828"/>
                                    </a:lnTo>
                                    <a:lnTo>
                                      <a:pt x="1758137" y="146354"/>
                                    </a:lnTo>
                                    <a:lnTo>
                                      <a:pt x="1737893" y="150228"/>
                                    </a:lnTo>
                                    <a:lnTo>
                                      <a:pt x="1721840" y="160883"/>
                                    </a:lnTo>
                                    <a:lnTo>
                                      <a:pt x="1711261" y="176796"/>
                                    </a:lnTo>
                                    <a:lnTo>
                                      <a:pt x="1707451" y="196761"/>
                                    </a:lnTo>
                                    <a:lnTo>
                                      <a:pt x="1711350" y="216687"/>
                                    </a:lnTo>
                                    <a:lnTo>
                                      <a:pt x="1721980" y="232486"/>
                                    </a:lnTo>
                                    <a:lnTo>
                                      <a:pt x="1737779" y="242874"/>
                                    </a:lnTo>
                                    <a:lnTo>
                                      <a:pt x="1757172" y="246621"/>
                                    </a:lnTo>
                                    <a:lnTo>
                                      <a:pt x="1771484" y="244983"/>
                                    </a:lnTo>
                                    <a:lnTo>
                                      <a:pt x="1782991" y="240436"/>
                                    </a:lnTo>
                                    <a:lnTo>
                                      <a:pt x="1792224" y="233540"/>
                                    </a:lnTo>
                                    <a:lnTo>
                                      <a:pt x="1799729" y="224853"/>
                                    </a:lnTo>
                                    <a:close/>
                                  </a:path>
                                  <a:path w="2484120" h="391160">
                                    <a:moveTo>
                                      <a:pt x="1813102" y="286499"/>
                                    </a:moveTo>
                                    <a:lnTo>
                                      <a:pt x="1784858" y="286499"/>
                                    </a:lnTo>
                                    <a:lnTo>
                                      <a:pt x="1761858" y="323824"/>
                                    </a:lnTo>
                                    <a:lnTo>
                                      <a:pt x="1738858" y="286499"/>
                                    </a:lnTo>
                                    <a:lnTo>
                                      <a:pt x="1710626" y="286499"/>
                                    </a:lnTo>
                                    <a:lnTo>
                                      <a:pt x="1710626" y="382917"/>
                                    </a:lnTo>
                                    <a:lnTo>
                                      <a:pt x="1736788" y="382917"/>
                                    </a:lnTo>
                                    <a:lnTo>
                                      <a:pt x="1736788" y="327685"/>
                                    </a:lnTo>
                                    <a:lnTo>
                                      <a:pt x="1761312" y="365277"/>
                                    </a:lnTo>
                                    <a:lnTo>
                                      <a:pt x="1761858" y="365277"/>
                                    </a:lnTo>
                                    <a:lnTo>
                                      <a:pt x="1786521" y="327545"/>
                                    </a:lnTo>
                                    <a:lnTo>
                                      <a:pt x="1786521" y="382917"/>
                                    </a:lnTo>
                                    <a:lnTo>
                                      <a:pt x="1813102" y="382917"/>
                                    </a:lnTo>
                                    <a:lnTo>
                                      <a:pt x="1813102" y="286499"/>
                                    </a:lnTo>
                                    <a:close/>
                                  </a:path>
                                  <a:path w="2484120" h="391160">
                                    <a:moveTo>
                                      <a:pt x="1899043" y="148272"/>
                                    </a:moveTo>
                                    <a:lnTo>
                                      <a:pt x="1872335" y="148272"/>
                                    </a:lnTo>
                                    <a:lnTo>
                                      <a:pt x="1872335" y="184353"/>
                                    </a:lnTo>
                                    <a:lnTo>
                                      <a:pt x="1838032" y="184353"/>
                                    </a:lnTo>
                                    <a:lnTo>
                                      <a:pt x="1838032" y="148272"/>
                                    </a:lnTo>
                                    <a:lnTo>
                                      <a:pt x="1811312" y="148272"/>
                                    </a:lnTo>
                                    <a:lnTo>
                                      <a:pt x="1811312" y="244678"/>
                                    </a:lnTo>
                                    <a:lnTo>
                                      <a:pt x="1838032" y="244678"/>
                                    </a:lnTo>
                                    <a:lnTo>
                                      <a:pt x="1838032" y="208051"/>
                                    </a:lnTo>
                                    <a:lnTo>
                                      <a:pt x="1872335" y="208051"/>
                                    </a:lnTo>
                                    <a:lnTo>
                                      <a:pt x="1872335" y="244678"/>
                                    </a:lnTo>
                                    <a:lnTo>
                                      <a:pt x="1899043" y="244678"/>
                                    </a:lnTo>
                                    <a:lnTo>
                                      <a:pt x="1899043" y="148272"/>
                                    </a:lnTo>
                                    <a:close/>
                                  </a:path>
                                  <a:path w="2484120" h="391160">
                                    <a:moveTo>
                                      <a:pt x="1908416" y="360184"/>
                                    </a:moveTo>
                                    <a:lnTo>
                                      <a:pt x="1856625" y="360184"/>
                                    </a:lnTo>
                                    <a:lnTo>
                                      <a:pt x="1856625" y="344893"/>
                                    </a:lnTo>
                                    <a:lnTo>
                                      <a:pt x="1902904" y="344893"/>
                                    </a:lnTo>
                                    <a:lnTo>
                                      <a:pt x="1902904" y="323824"/>
                                    </a:lnTo>
                                    <a:lnTo>
                                      <a:pt x="1856625" y="323824"/>
                                    </a:lnTo>
                                    <a:lnTo>
                                      <a:pt x="1856625" y="309092"/>
                                    </a:lnTo>
                                    <a:lnTo>
                                      <a:pt x="1907730" y="309092"/>
                                    </a:lnTo>
                                    <a:lnTo>
                                      <a:pt x="1907730" y="286499"/>
                                    </a:lnTo>
                                    <a:lnTo>
                                      <a:pt x="1830184" y="286499"/>
                                    </a:lnTo>
                                    <a:lnTo>
                                      <a:pt x="1830184" y="382917"/>
                                    </a:lnTo>
                                    <a:lnTo>
                                      <a:pt x="1908416" y="382917"/>
                                    </a:lnTo>
                                    <a:lnTo>
                                      <a:pt x="1908416" y="360184"/>
                                    </a:lnTo>
                                    <a:close/>
                                  </a:path>
                                  <a:path w="2484120" h="391160">
                                    <a:moveTo>
                                      <a:pt x="2013800" y="334149"/>
                                    </a:moveTo>
                                    <a:lnTo>
                                      <a:pt x="2010143" y="314960"/>
                                    </a:lnTo>
                                    <a:lnTo>
                                      <a:pt x="2006676" y="310045"/>
                                    </a:lnTo>
                                    <a:lnTo>
                                      <a:pt x="1999526" y="299885"/>
                                    </a:lnTo>
                                    <a:lnTo>
                                      <a:pt x="1986534" y="292366"/>
                                    </a:lnTo>
                                    <a:lnTo>
                                      <a:pt x="1986534" y="334835"/>
                                    </a:lnTo>
                                    <a:lnTo>
                                      <a:pt x="1984629" y="345211"/>
                                    </a:lnTo>
                                    <a:lnTo>
                                      <a:pt x="1979218" y="352869"/>
                                    </a:lnTo>
                                    <a:lnTo>
                                      <a:pt x="1970786" y="357593"/>
                                    </a:lnTo>
                                    <a:lnTo>
                                      <a:pt x="1959813" y="359219"/>
                                    </a:lnTo>
                                    <a:lnTo>
                                      <a:pt x="1948929" y="359219"/>
                                    </a:lnTo>
                                    <a:lnTo>
                                      <a:pt x="1948929" y="310045"/>
                                    </a:lnTo>
                                    <a:lnTo>
                                      <a:pt x="1959813" y="310045"/>
                                    </a:lnTo>
                                    <a:lnTo>
                                      <a:pt x="1986534" y="334835"/>
                                    </a:lnTo>
                                    <a:lnTo>
                                      <a:pt x="1986534" y="292366"/>
                                    </a:lnTo>
                                    <a:lnTo>
                                      <a:pt x="1982482" y="290017"/>
                                    </a:lnTo>
                                    <a:lnTo>
                                      <a:pt x="1959533" y="286486"/>
                                    </a:lnTo>
                                    <a:lnTo>
                                      <a:pt x="1922208" y="286486"/>
                                    </a:lnTo>
                                    <a:lnTo>
                                      <a:pt x="1922208" y="382905"/>
                                    </a:lnTo>
                                    <a:lnTo>
                                      <a:pt x="1958987" y="382905"/>
                                    </a:lnTo>
                                    <a:lnTo>
                                      <a:pt x="1982139" y="379247"/>
                                    </a:lnTo>
                                    <a:lnTo>
                                      <a:pt x="1999361" y="369100"/>
                                    </a:lnTo>
                                    <a:lnTo>
                                      <a:pt x="2006257" y="359219"/>
                                    </a:lnTo>
                                    <a:lnTo>
                                      <a:pt x="2010092" y="353745"/>
                                    </a:lnTo>
                                    <a:lnTo>
                                      <a:pt x="2013724" y="334835"/>
                                    </a:lnTo>
                                    <a:lnTo>
                                      <a:pt x="2013800" y="334149"/>
                                    </a:lnTo>
                                    <a:close/>
                                  </a:path>
                                  <a:path w="2484120" h="391160">
                                    <a:moveTo>
                                      <a:pt x="2016277" y="244678"/>
                                    </a:moveTo>
                                    <a:lnTo>
                                      <a:pt x="2008949" y="227330"/>
                                    </a:lnTo>
                                    <a:lnTo>
                                      <a:pt x="2000148" y="206527"/>
                                    </a:lnTo>
                                    <a:lnTo>
                                      <a:pt x="1988629" y="179260"/>
                                    </a:lnTo>
                                    <a:lnTo>
                                      <a:pt x="1975243" y="147574"/>
                                    </a:lnTo>
                                    <a:lnTo>
                                      <a:pt x="1972894" y="147574"/>
                                    </a:lnTo>
                                    <a:lnTo>
                                      <a:pt x="1972894" y="206527"/>
                                    </a:lnTo>
                                    <a:lnTo>
                                      <a:pt x="1951266" y="206527"/>
                                    </a:lnTo>
                                    <a:lnTo>
                                      <a:pt x="1962150" y="179260"/>
                                    </a:lnTo>
                                    <a:lnTo>
                                      <a:pt x="1972894" y="206527"/>
                                    </a:lnTo>
                                    <a:lnTo>
                                      <a:pt x="1972894" y="147574"/>
                                    </a:lnTo>
                                    <a:lnTo>
                                      <a:pt x="1949475" y="147574"/>
                                    </a:lnTo>
                                    <a:lnTo>
                                      <a:pt x="1908568" y="244678"/>
                                    </a:lnTo>
                                    <a:lnTo>
                                      <a:pt x="1936534" y="244678"/>
                                    </a:lnTo>
                                    <a:lnTo>
                                      <a:pt x="1943417" y="227330"/>
                                    </a:lnTo>
                                    <a:lnTo>
                                      <a:pt x="1980742" y="227330"/>
                                    </a:lnTo>
                                    <a:lnTo>
                                      <a:pt x="1987626" y="244678"/>
                                    </a:lnTo>
                                    <a:lnTo>
                                      <a:pt x="2016277" y="244678"/>
                                    </a:lnTo>
                                    <a:close/>
                                  </a:path>
                                  <a:path w="2484120" h="391160">
                                    <a:moveTo>
                                      <a:pt x="2055139" y="286486"/>
                                    </a:moveTo>
                                    <a:lnTo>
                                      <a:pt x="2028418" y="286486"/>
                                    </a:lnTo>
                                    <a:lnTo>
                                      <a:pt x="2028418" y="382905"/>
                                    </a:lnTo>
                                    <a:lnTo>
                                      <a:pt x="2055139" y="382905"/>
                                    </a:lnTo>
                                    <a:lnTo>
                                      <a:pt x="2055139" y="286486"/>
                                    </a:lnTo>
                                    <a:close/>
                                  </a:path>
                                  <a:path w="2484120" h="391160">
                                    <a:moveTo>
                                      <a:pt x="2116709" y="148272"/>
                                    </a:moveTo>
                                    <a:lnTo>
                                      <a:pt x="2090254" y="148272"/>
                                    </a:lnTo>
                                    <a:lnTo>
                                      <a:pt x="2090254" y="199237"/>
                                    </a:lnTo>
                                    <a:lnTo>
                                      <a:pt x="2050580" y="148272"/>
                                    </a:lnTo>
                                    <a:lnTo>
                                      <a:pt x="2025662" y="148272"/>
                                    </a:lnTo>
                                    <a:lnTo>
                                      <a:pt x="2025662" y="244678"/>
                                    </a:lnTo>
                                    <a:lnTo>
                                      <a:pt x="2052104" y="244678"/>
                                    </a:lnTo>
                                    <a:lnTo>
                                      <a:pt x="2052104" y="191795"/>
                                    </a:lnTo>
                                    <a:lnTo>
                                      <a:pt x="2093429" y="244678"/>
                                    </a:lnTo>
                                    <a:lnTo>
                                      <a:pt x="2116709" y="244678"/>
                                    </a:lnTo>
                                    <a:lnTo>
                                      <a:pt x="2116709" y="148272"/>
                                    </a:lnTo>
                                    <a:close/>
                                  </a:path>
                                  <a:path w="2484120" h="391160">
                                    <a:moveTo>
                                      <a:pt x="2161883" y="363080"/>
                                    </a:moveTo>
                                    <a:lnTo>
                                      <a:pt x="2141778" y="348754"/>
                                    </a:lnTo>
                                    <a:lnTo>
                                      <a:pt x="2135987" y="355777"/>
                                    </a:lnTo>
                                    <a:lnTo>
                                      <a:pt x="2130069" y="360451"/>
                                    </a:lnTo>
                                    <a:lnTo>
                                      <a:pt x="2120011" y="360451"/>
                                    </a:lnTo>
                                    <a:lnTo>
                                      <a:pt x="2110727" y="358457"/>
                                    </a:lnTo>
                                    <a:lnTo>
                                      <a:pt x="2103450" y="352996"/>
                                    </a:lnTo>
                                    <a:lnTo>
                                      <a:pt x="2098713" y="344817"/>
                                    </a:lnTo>
                                    <a:lnTo>
                                      <a:pt x="2097011" y="334695"/>
                                    </a:lnTo>
                                    <a:lnTo>
                                      <a:pt x="2098713" y="324497"/>
                                    </a:lnTo>
                                    <a:lnTo>
                                      <a:pt x="2103450" y="316357"/>
                                    </a:lnTo>
                                    <a:lnTo>
                                      <a:pt x="2110727" y="310845"/>
                                    </a:lnTo>
                                    <a:lnTo>
                                      <a:pt x="2120011" y="308813"/>
                                    </a:lnTo>
                                    <a:lnTo>
                                      <a:pt x="2129244" y="308813"/>
                                    </a:lnTo>
                                    <a:lnTo>
                                      <a:pt x="2135581" y="313347"/>
                                    </a:lnTo>
                                    <a:lnTo>
                                      <a:pt x="2141080" y="320103"/>
                                    </a:lnTo>
                                    <a:lnTo>
                                      <a:pt x="2161197" y="304533"/>
                                    </a:lnTo>
                                    <a:lnTo>
                                      <a:pt x="2153970" y="296468"/>
                                    </a:lnTo>
                                    <a:lnTo>
                                      <a:pt x="2144928" y="290156"/>
                                    </a:lnTo>
                                    <a:lnTo>
                                      <a:pt x="2133790" y="286042"/>
                                    </a:lnTo>
                                    <a:lnTo>
                                      <a:pt x="2120290" y="284568"/>
                                    </a:lnTo>
                                    <a:lnTo>
                                      <a:pt x="2100059" y="288455"/>
                                    </a:lnTo>
                                    <a:lnTo>
                                      <a:pt x="2083993" y="299097"/>
                                    </a:lnTo>
                                    <a:lnTo>
                                      <a:pt x="2073414" y="315010"/>
                                    </a:lnTo>
                                    <a:lnTo>
                                      <a:pt x="2069604" y="334975"/>
                                    </a:lnTo>
                                    <a:lnTo>
                                      <a:pt x="2073503" y="354914"/>
                                    </a:lnTo>
                                    <a:lnTo>
                                      <a:pt x="2084133" y="370700"/>
                                    </a:lnTo>
                                    <a:lnTo>
                                      <a:pt x="2099932" y="381088"/>
                                    </a:lnTo>
                                    <a:lnTo>
                                      <a:pt x="2119325" y="384835"/>
                                    </a:lnTo>
                                    <a:lnTo>
                                      <a:pt x="2133650" y="383197"/>
                                    </a:lnTo>
                                    <a:lnTo>
                                      <a:pt x="2145144" y="378650"/>
                                    </a:lnTo>
                                    <a:lnTo>
                                      <a:pt x="2154377" y="371767"/>
                                    </a:lnTo>
                                    <a:lnTo>
                                      <a:pt x="2161883" y="363080"/>
                                    </a:lnTo>
                                    <a:close/>
                                  </a:path>
                                  <a:path w="2484120" h="391160">
                                    <a:moveTo>
                                      <a:pt x="2200884" y="286486"/>
                                    </a:moveTo>
                                    <a:lnTo>
                                      <a:pt x="2174163" y="286486"/>
                                    </a:lnTo>
                                    <a:lnTo>
                                      <a:pt x="2174163" y="382905"/>
                                    </a:lnTo>
                                    <a:lnTo>
                                      <a:pt x="2200884" y="382905"/>
                                    </a:lnTo>
                                    <a:lnTo>
                                      <a:pt x="2200884" y="286486"/>
                                    </a:lnTo>
                                    <a:close/>
                                  </a:path>
                                  <a:path w="2484120" h="391160">
                                    <a:moveTo>
                                      <a:pt x="2224836" y="188353"/>
                                    </a:moveTo>
                                    <a:lnTo>
                                      <a:pt x="2180628" y="188353"/>
                                    </a:lnTo>
                                    <a:lnTo>
                                      <a:pt x="2180628" y="207911"/>
                                    </a:lnTo>
                                    <a:lnTo>
                                      <a:pt x="2199487" y="207911"/>
                                    </a:lnTo>
                                    <a:lnTo>
                                      <a:pt x="2199487" y="219621"/>
                                    </a:lnTo>
                                    <a:lnTo>
                                      <a:pt x="2195639" y="222237"/>
                                    </a:lnTo>
                                    <a:lnTo>
                                      <a:pt x="2190673" y="223621"/>
                                    </a:lnTo>
                                    <a:lnTo>
                                      <a:pt x="2184069" y="223621"/>
                                    </a:lnTo>
                                    <a:lnTo>
                                      <a:pt x="2173528" y="221627"/>
                                    </a:lnTo>
                                    <a:lnTo>
                                      <a:pt x="2165248" y="216077"/>
                                    </a:lnTo>
                                    <a:lnTo>
                                      <a:pt x="2159838" y="207581"/>
                                    </a:lnTo>
                                    <a:lnTo>
                                      <a:pt x="2157895" y="196761"/>
                                    </a:lnTo>
                                    <a:lnTo>
                                      <a:pt x="2159787" y="186156"/>
                                    </a:lnTo>
                                    <a:lnTo>
                                      <a:pt x="2165007" y="177800"/>
                                    </a:lnTo>
                                    <a:lnTo>
                                      <a:pt x="2172830" y="172212"/>
                                    </a:lnTo>
                                    <a:lnTo>
                                      <a:pt x="2182545" y="170180"/>
                                    </a:lnTo>
                                    <a:lnTo>
                                      <a:pt x="2192197" y="170180"/>
                                    </a:lnTo>
                                    <a:lnTo>
                                      <a:pt x="2198941" y="173482"/>
                                    </a:lnTo>
                                    <a:lnTo>
                                      <a:pt x="2205837" y="179273"/>
                                    </a:lnTo>
                                    <a:lnTo>
                                      <a:pt x="2221534" y="160261"/>
                                    </a:lnTo>
                                    <a:lnTo>
                                      <a:pt x="2213508" y="154368"/>
                                    </a:lnTo>
                                    <a:lnTo>
                                      <a:pt x="2204504" y="149999"/>
                                    </a:lnTo>
                                    <a:lnTo>
                                      <a:pt x="2194242" y="147281"/>
                                    </a:lnTo>
                                    <a:lnTo>
                                      <a:pt x="2182418" y="146354"/>
                                    </a:lnTo>
                                    <a:lnTo>
                                      <a:pt x="2161768" y="150228"/>
                                    </a:lnTo>
                                    <a:lnTo>
                                      <a:pt x="2145360" y="160883"/>
                                    </a:lnTo>
                                    <a:lnTo>
                                      <a:pt x="2134539" y="176796"/>
                                    </a:lnTo>
                                    <a:lnTo>
                                      <a:pt x="2130628" y="196761"/>
                                    </a:lnTo>
                                    <a:lnTo>
                                      <a:pt x="2134590" y="216865"/>
                                    </a:lnTo>
                                    <a:lnTo>
                                      <a:pt x="2145538" y="232638"/>
                                    </a:lnTo>
                                    <a:lnTo>
                                      <a:pt x="2162124" y="242925"/>
                                    </a:lnTo>
                                    <a:lnTo>
                                      <a:pt x="2182965" y="246621"/>
                                    </a:lnTo>
                                    <a:lnTo>
                                      <a:pt x="2195512" y="245465"/>
                                    </a:lnTo>
                                    <a:lnTo>
                                      <a:pt x="2206688" y="242316"/>
                                    </a:lnTo>
                                    <a:lnTo>
                                      <a:pt x="2216480" y="237553"/>
                                    </a:lnTo>
                                    <a:lnTo>
                                      <a:pt x="2224836" y="231609"/>
                                    </a:lnTo>
                                    <a:lnTo>
                                      <a:pt x="2224836" y="188353"/>
                                    </a:lnTo>
                                    <a:close/>
                                  </a:path>
                                  <a:path w="2484120" h="391160">
                                    <a:moveTo>
                                      <a:pt x="2267153" y="148272"/>
                                    </a:moveTo>
                                    <a:lnTo>
                                      <a:pt x="2240432" y="148272"/>
                                    </a:lnTo>
                                    <a:lnTo>
                                      <a:pt x="2240432" y="244678"/>
                                    </a:lnTo>
                                    <a:lnTo>
                                      <a:pt x="2267153" y="244678"/>
                                    </a:lnTo>
                                    <a:lnTo>
                                      <a:pt x="2267153" y="148272"/>
                                    </a:lnTo>
                                    <a:close/>
                                  </a:path>
                                  <a:path w="2484120" h="391160">
                                    <a:moveTo>
                                      <a:pt x="2309571" y="286499"/>
                                    </a:moveTo>
                                    <a:lnTo>
                                      <a:pt x="2283117" y="286499"/>
                                    </a:lnTo>
                                    <a:lnTo>
                                      <a:pt x="2283117" y="337464"/>
                                    </a:lnTo>
                                    <a:lnTo>
                                      <a:pt x="2243455" y="286499"/>
                                    </a:lnTo>
                                    <a:lnTo>
                                      <a:pt x="2218525" y="286499"/>
                                    </a:lnTo>
                                    <a:lnTo>
                                      <a:pt x="2218525" y="382917"/>
                                    </a:lnTo>
                                    <a:lnTo>
                                      <a:pt x="2244966" y="382917"/>
                                    </a:lnTo>
                                    <a:lnTo>
                                      <a:pt x="2244966" y="330022"/>
                                    </a:lnTo>
                                    <a:lnTo>
                                      <a:pt x="2286292" y="382917"/>
                                    </a:lnTo>
                                    <a:lnTo>
                                      <a:pt x="2309571" y="382917"/>
                                    </a:lnTo>
                                    <a:lnTo>
                                      <a:pt x="2309571" y="286499"/>
                                    </a:lnTo>
                                    <a:close/>
                                  </a:path>
                                  <a:path w="2484120" h="391160">
                                    <a:moveTo>
                                      <a:pt x="2375827" y="148272"/>
                                    </a:moveTo>
                                    <a:lnTo>
                                      <a:pt x="2349373" y="148272"/>
                                    </a:lnTo>
                                    <a:lnTo>
                                      <a:pt x="2349373" y="199237"/>
                                    </a:lnTo>
                                    <a:lnTo>
                                      <a:pt x="2309711" y="148272"/>
                                    </a:lnTo>
                                    <a:lnTo>
                                      <a:pt x="2284780" y="148272"/>
                                    </a:lnTo>
                                    <a:lnTo>
                                      <a:pt x="2284780" y="244678"/>
                                    </a:lnTo>
                                    <a:lnTo>
                                      <a:pt x="2311222" y="244678"/>
                                    </a:lnTo>
                                    <a:lnTo>
                                      <a:pt x="2311222" y="191795"/>
                                    </a:lnTo>
                                    <a:lnTo>
                                      <a:pt x="2352548" y="244678"/>
                                    </a:lnTo>
                                    <a:lnTo>
                                      <a:pt x="2375827" y="244678"/>
                                    </a:lnTo>
                                    <a:lnTo>
                                      <a:pt x="2375827" y="148272"/>
                                    </a:lnTo>
                                    <a:close/>
                                  </a:path>
                                  <a:path w="2484120" h="391160">
                                    <a:moveTo>
                                      <a:pt x="2404884" y="360184"/>
                                    </a:moveTo>
                                    <a:lnTo>
                                      <a:pt x="2353094" y="360184"/>
                                    </a:lnTo>
                                    <a:lnTo>
                                      <a:pt x="2353094" y="344893"/>
                                    </a:lnTo>
                                    <a:lnTo>
                                      <a:pt x="2399373" y="344893"/>
                                    </a:lnTo>
                                    <a:lnTo>
                                      <a:pt x="2399373" y="323824"/>
                                    </a:lnTo>
                                    <a:lnTo>
                                      <a:pt x="2353094" y="323824"/>
                                    </a:lnTo>
                                    <a:lnTo>
                                      <a:pt x="2353094" y="309092"/>
                                    </a:lnTo>
                                    <a:lnTo>
                                      <a:pt x="2404199" y="309092"/>
                                    </a:lnTo>
                                    <a:lnTo>
                                      <a:pt x="2404199" y="286499"/>
                                    </a:lnTo>
                                    <a:lnTo>
                                      <a:pt x="2326652" y="286499"/>
                                    </a:lnTo>
                                    <a:lnTo>
                                      <a:pt x="2326652" y="382917"/>
                                    </a:lnTo>
                                    <a:lnTo>
                                      <a:pt x="2404884" y="382917"/>
                                    </a:lnTo>
                                    <a:lnTo>
                                      <a:pt x="2404884" y="360184"/>
                                    </a:lnTo>
                                    <a:close/>
                                  </a:path>
                                  <a:path w="2484120" h="391160">
                                    <a:moveTo>
                                      <a:pt x="2483955" y="188353"/>
                                    </a:moveTo>
                                    <a:lnTo>
                                      <a:pt x="2439746" y="188353"/>
                                    </a:lnTo>
                                    <a:lnTo>
                                      <a:pt x="2439746" y="207911"/>
                                    </a:lnTo>
                                    <a:lnTo>
                                      <a:pt x="2458605" y="207911"/>
                                    </a:lnTo>
                                    <a:lnTo>
                                      <a:pt x="2458605" y="219621"/>
                                    </a:lnTo>
                                    <a:lnTo>
                                      <a:pt x="2454757" y="222237"/>
                                    </a:lnTo>
                                    <a:lnTo>
                                      <a:pt x="2449804" y="223621"/>
                                    </a:lnTo>
                                    <a:lnTo>
                                      <a:pt x="2443188" y="223621"/>
                                    </a:lnTo>
                                    <a:lnTo>
                                      <a:pt x="2432647" y="221627"/>
                                    </a:lnTo>
                                    <a:lnTo>
                                      <a:pt x="2424366" y="216077"/>
                                    </a:lnTo>
                                    <a:lnTo>
                                      <a:pt x="2418956" y="207581"/>
                                    </a:lnTo>
                                    <a:lnTo>
                                      <a:pt x="2417013" y="196761"/>
                                    </a:lnTo>
                                    <a:lnTo>
                                      <a:pt x="2418905" y="186156"/>
                                    </a:lnTo>
                                    <a:lnTo>
                                      <a:pt x="2424125" y="177800"/>
                                    </a:lnTo>
                                    <a:lnTo>
                                      <a:pt x="2431948" y="172212"/>
                                    </a:lnTo>
                                    <a:lnTo>
                                      <a:pt x="2441676" y="170180"/>
                                    </a:lnTo>
                                    <a:lnTo>
                                      <a:pt x="2451316" y="170180"/>
                                    </a:lnTo>
                                    <a:lnTo>
                                      <a:pt x="2458059" y="173482"/>
                                    </a:lnTo>
                                    <a:lnTo>
                                      <a:pt x="2464955" y="179273"/>
                                    </a:lnTo>
                                    <a:lnTo>
                                      <a:pt x="2480653" y="160261"/>
                                    </a:lnTo>
                                    <a:lnTo>
                                      <a:pt x="2472626" y="154368"/>
                                    </a:lnTo>
                                    <a:lnTo>
                                      <a:pt x="2463635" y="149999"/>
                                    </a:lnTo>
                                    <a:lnTo>
                                      <a:pt x="2453360" y="147281"/>
                                    </a:lnTo>
                                    <a:lnTo>
                                      <a:pt x="2441537" y="146354"/>
                                    </a:lnTo>
                                    <a:lnTo>
                                      <a:pt x="2420886" y="150228"/>
                                    </a:lnTo>
                                    <a:lnTo>
                                      <a:pt x="2404478" y="160883"/>
                                    </a:lnTo>
                                    <a:lnTo>
                                      <a:pt x="2393658" y="176796"/>
                                    </a:lnTo>
                                    <a:lnTo>
                                      <a:pt x="2389746" y="196761"/>
                                    </a:lnTo>
                                    <a:lnTo>
                                      <a:pt x="2393696" y="216865"/>
                                    </a:lnTo>
                                    <a:lnTo>
                                      <a:pt x="2404656" y="232638"/>
                                    </a:lnTo>
                                    <a:lnTo>
                                      <a:pt x="2421242" y="242925"/>
                                    </a:lnTo>
                                    <a:lnTo>
                                      <a:pt x="2442083" y="246621"/>
                                    </a:lnTo>
                                    <a:lnTo>
                                      <a:pt x="2454630" y="245465"/>
                                    </a:lnTo>
                                    <a:lnTo>
                                      <a:pt x="2465806" y="242316"/>
                                    </a:lnTo>
                                    <a:lnTo>
                                      <a:pt x="2475598" y="237553"/>
                                    </a:lnTo>
                                    <a:lnTo>
                                      <a:pt x="2483955" y="231609"/>
                                    </a:lnTo>
                                    <a:lnTo>
                                      <a:pt x="2483955" y="188353"/>
                                    </a:lnTo>
                                    <a:close/>
                                  </a:path>
                                </a:pathLst>
                              </a:custGeom>
                              <a:solidFill>
                                <a:srgbClr val="712C6A"/>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4E96AC" id="Group 1126020526" o:spid="_x0000_s1026" style="position:absolute;margin-left:49.8pt;margin-top:401.8pt;width:195.6pt;height:30.8pt;z-index:-251655168;mso-wrap-distance-left:0;mso-wrap-distance-right:0;mso-position-horizontal-relative:page;mso-position-vertical-relative:page;mso-width-relative:margin;mso-height-relative:margin" coordorigin="9300,56063" coordsize="24841,39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">
                    <v:shape id="Image 3" o:spid="_x0000_s1027" type="#_x0000_t75" style="position:absolute;left:26407;top:56163;width:2976;height: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">
                      <v:imagedata r:id="rId14" o:title=""/>
                    </v:shape>
                    <v:shape id="Graphic 4" o:spid="_x0000_s1028" style="position:absolute;left:9300;top:56063;width:24842;height:3912;visibility:visible;mso-wrap-style:square;v-text-anchor:top" coordsize="2484120,39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" path="m739101,108216l730973,65874,706653,33769,667435,13982r,84722l660260,139331r-21222,32944l604291,194386r-47790,8064l552767,202450r-3696,-520l545350,201930r,-139739l547751,45897r7632,-11049l568871,28587r20002,-1994l622427,31445r24650,14097l662254,68186r5181,30518l667435,13982r-1117,-571l610095,6286,472821,7454r-188773,l284048,23342r14198,1461l309270,27901r20549,58395l330606,126949r140,58128l330085,228066r-38,2832l326313,269354r-26352,57988l260426,353720r-50699,8877l166103,354545,135864,330746,118249,291833r-5626,-52794l112547,78003r1321,-24498l119456,37160r12243,-9513l131381,27647r22035,-4305l153416,7454,,7454,,23342r21831,4305l33591,36347r4801,15062l39293,74828r,158166l44234,280619r14503,39268l82423,350659r32448,22149l155663,386194r48718,4483l252158,386613r38913,-12370l307924,362597r13449,-9271l343306,323596r13830,-38774l363029,237337r76,-609l364617,172275r88,-4140l364782,164947r127,-37998l364985,108216r749,-30213l365810,74828r127,-5055l369976,45897r13,-139l409295,25044r9131,-495l431444,25044r22403,2603l453161,27647r13525,7430l473925,48856r2071,20917l475996,315836r-1524,23114l468503,354190r-12485,8699l455866,362889r-20739,3353l435127,382193r150647,l585647,366242r-20624,-3353l552869,354545r-229,-355l546836,339852r-1537,-21883l545350,228066r23076,l669391,209321r8382,-6871l719734,168135r17437,-41186l738987,109397r114,-1181xem1221155,366242r-34912,-15456l1179398,295084r-2375,-52375l1175080,170764r-800,-91161l1175753,54025r5664,-17068l1193177,27139r19736,-3797l1212913,7429r-114440,l978598,285381,864565,7429r-103924,l760641,23342r19494,2604l791895,33020r5779,12865l799223,65798,769239,335470r-5207,14707l754595,358990r-13766,4750l722630,366242r,15951l837679,382193r,-15951l818184,361315r-10096,-8548l804646,339293r470,-19749l827747,100342,950607,382244r25248,l1105204,76352r2121,85877l1108075,206844r469,48121l1108722,308394r-1511,26581l1101255,352640r-12510,10008l1067549,366242r,15951l1221155,382193r,-15951xem1606664,332930r-23838,-37503l1553552,323189r-30403,18161l1490751,351243r-35255,2998l1414995,349364r-35344,-14618l1328356,276390r-13970,-43676l1309509,179400r6719,-53988l1335201,84201r29464,-28893l1402867,38303r45174,-5576l1496682,37109r39840,13602l1565910,74168r17259,33985l1598282,108153r,-79502l1561617,16116,1524762,7162,1487500,1790,1449654,r-54432,4711l1347457,18415r-40475,22072l1274419,70319r-24028,36970l1235506,150761r-5092,49365l1235138,246621r13792,41199l1271282,323049r30341,28575l1339443,372872r44742,13246l1435328,390690r46825,-3506l1525955,376516r41326,-18021l1606664,332930xem1799729,224853r-20104,-14326l1773834,217563r-5918,4674l1757857,222237r-9296,-1994l1741297,214782r-4750,-8179l1734858,196481r1689,-10211l1741297,178117r7264,-5512l1757857,170586r9233,l1773428,175133r5511,6756l1799043,166319r-7226,-8065l1782775,151942r-11138,-4114l1758137,146354r-20244,3874l1721840,160883r-10579,15913l1707451,196761r3899,19926l1721980,232486r15799,10388l1757172,246621r14312,-1638l1782991,240436r9233,-6896l1799729,224853xem1813102,286499r-28244,l1761858,323824r-23000,-37325l1710626,286499r,96418l1736788,382917r,-55232l1761312,365277r546,l1786521,327545r,55372l1813102,382917r,-96418xem1899043,148272r-26708,l1872335,184353r-34303,l1838032,148272r-26720,l1811312,244678r26720,l1838032,208051r34303,l1872335,244678r26708,l1899043,148272xem1908416,360184r-51791,l1856625,344893r46279,l1902904,323824r-46279,l1856625,309092r51105,l1907730,286499r-77546,l1830184,382917r78232,l1908416,360184xem2013800,334149r-3657,-19189l2006676,310045r-7150,-10160l1986534,292366r,42469l1984629,345211r-5411,7658l1970786,357593r-10973,1626l1948929,359219r,-49174l1959813,310045r26721,24790l1986534,292366r-4052,-2349l1959533,286486r-37325,l1922208,382905r36779,l1982139,379247r17222,-10147l2006257,359219r3835,-5474l2013724,334835r76,-686xem2016277,244678r-7328,-17348l2000148,206527r-11519,-27267l1975243,147574r-2349,l1972894,206527r-21628,l1962150,179260r10744,27267l1972894,147574r-23419,l1908568,244678r27966,l1943417,227330r37325,l1987626,244678r28651,xem2055139,286486r-26721,l2028418,382905r26721,l2055139,286486xem2116709,148272r-26455,l2090254,199237r-39674,-50965l2025662,148272r,96406l2052104,244678r,-52883l2093429,244678r23280,l2116709,148272xem2161883,363080r-20105,-14326l2135987,355777r-5918,4674l2120011,360451r-9284,-1994l2103450,352996r-4737,-8179l2097011,334695r1702,-10198l2103450,316357r7277,-5512l2120011,308813r9233,l2135581,313347r5499,6756l2161197,304533r-7227,-8065l2144928,290156r-11138,-4114l2120290,284568r-20231,3887l2083993,299097r-10579,15913l2069604,334975r3899,19939l2084133,370700r15799,10388l2119325,384835r14325,-1638l2145144,378650r9233,-6883l2161883,363080xem2200884,286486r-26721,l2174163,382905r26721,l2200884,286486xem2224836,188353r-44208,l2180628,207911r18859,l2199487,219621r-3848,2616l2190673,223621r-6604,l2173528,221627r-8280,-5550l2159838,207581r-1943,-10820l2159787,186156r5220,-8356l2172830,172212r9715,-2032l2192197,170180r6744,3302l2205837,179273r15697,-19012l2213508,154368r-9004,-4369l2194242,147281r-11824,-927l2161768,150228r-16408,10655l2134539,176796r-3911,19965l2134590,216865r10948,15773l2162124,242925r20841,3696l2195512,245465r11176,-3149l2216480,237553r8356,-5944l2224836,188353xem2267153,148272r-26721,l2240432,244678r26721,l2267153,148272xem2309571,286499r-26454,l2283117,337464r-39662,-50965l2218525,286499r,96418l2244966,382917r,-52895l2286292,382917r23279,l2309571,286499xem2375827,148272r-26454,l2349373,199237r-39662,-50965l2284780,148272r,96406l2311222,244678r,-52883l2352548,244678r23279,l2375827,148272xem2404884,360184r-51790,l2353094,344893r46279,l2399373,323824r-46279,l2353094,309092r51105,l2404199,286499r-77547,l2326652,382917r78232,l2404884,360184xem2483955,188353r-44209,l2439746,207911r18859,l2458605,219621r-3848,2616l2449804,223621r-6616,l2432647,221627r-8281,-5550l2418956,207581r-1943,-10820l2418905,186156r5220,-8356l2431948,172212r9728,-2032l2451316,170180r6743,3302l2464955,179273r15698,-19012l2472626,154368r-8991,-4369l2453360,147281r-11823,-927l2420886,150228r-16408,10655l2393658,176796r-3912,19965l2393696,216865r10960,15773l2421242,242925r20841,3696l2454630,245465r11176,-3149l2475598,237553r8357,-5944l2483955,188353xe" fillcolor="#712c6a" stroked="f">
                      <v:path arrowok="t"/>
                    </v:shape>
                    <w10:wrap anchorx="page" anchory="page"/>
                  </v:group>
                </w:pict>
              </mc:Fallback>
            </mc:AlternateContent>
          </w:r>
        </w:p>
        <w:p w14:paraId="3E390A1F" w14:textId="6C525BF7" w:rsidR="00615A1B" w:rsidRPr="00E733D4" w:rsidRDefault="002F3A95" w:rsidP="000B415E">
          <w:pPr>
            <w:pStyle w:val="HangingText"/>
            <w:spacing w:after="60" w:line="300" w:lineRule="atLeast"/>
            <w:ind w:left="900" w:hanging="180"/>
            <w:rPr>
              <w:sz w:val="28"/>
              <w:szCs w:val="28"/>
            </w:rPr>
          </w:pPr>
          <w:r w:rsidRPr="00E733D4">
            <w:rPr>
              <w:sz w:val="28"/>
              <w:szCs w:val="28"/>
            </w:rPr>
            <w:t>University of Pittsburgh School of Medicine Center</w:t>
          </w:r>
          <w:r w:rsidR="007E7EBF" w:rsidRPr="00E733D4">
            <w:rPr>
              <w:sz w:val="28"/>
              <w:szCs w:val="28"/>
            </w:rPr>
            <w:br/>
          </w:r>
          <w:r w:rsidRPr="00E733D4">
            <w:rPr>
              <w:sz w:val="28"/>
              <w:szCs w:val="28"/>
            </w:rPr>
            <w:t>for Continuing Education in the</w:t>
          </w:r>
          <w:r w:rsidR="000B415E">
            <w:rPr>
              <w:sz w:val="28"/>
              <w:szCs w:val="28"/>
            </w:rPr>
            <w:br/>
          </w:r>
          <w:r w:rsidRPr="00E733D4">
            <w:rPr>
              <w:sz w:val="28"/>
              <w:szCs w:val="28"/>
            </w:rPr>
            <w:t>Health Sciences</w:t>
          </w:r>
        </w:p>
        <w:p w14:paraId="7AD693A2" w14:textId="01873533" w:rsidR="00615A1B" w:rsidRPr="00E733D4" w:rsidRDefault="00615A1B" w:rsidP="005A0CD0">
          <w:pPr>
            <w:pStyle w:val="HangingText"/>
            <w:spacing w:after="60" w:line="300" w:lineRule="atLeast"/>
            <w:ind w:left="900" w:hanging="180"/>
            <w:rPr>
              <w:sz w:val="28"/>
              <w:szCs w:val="28"/>
            </w:rPr>
          </w:pPr>
          <w:r w:rsidRPr="00E733D4">
            <w:rPr>
              <w:sz w:val="28"/>
              <w:szCs w:val="28"/>
            </w:rPr>
            <w:t>a</w:t>
          </w:r>
          <w:r w:rsidR="002F3A95" w:rsidRPr="00E733D4">
            <w:rPr>
              <w:sz w:val="28"/>
              <w:szCs w:val="28"/>
            </w:rPr>
            <w:t>nd</w:t>
          </w:r>
        </w:p>
        <w:p w14:paraId="54EA4B14" w14:textId="329E0AFC" w:rsidR="00CD35EA" w:rsidRDefault="002F3A95" w:rsidP="005A0CD0">
          <w:pPr>
            <w:pStyle w:val="HangingText"/>
            <w:spacing w:after="600" w:line="300" w:lineRule="atLeast"/>
            <w:ind w:left="900" w:hanging="180"/>
            <w:rPr>
              <w:sz w:val="28"/>
              <w:szCs w:val="28"/>
            </w:rPr>
          </w:pPr>
          <w:r w:rsidRPr="00E733D4">
            <w:rPr>
              <w:sz w:val="28"/>
              <w:szCs w:val="28"/>
            </w:rPr>
            <w:t>UPMC Magee-</w:t>
          </w:r>
          <w:proofErr w:type="spellStart"/>
          <w:r w:rsidRPr="00E733D4">
            <w:rPr>
              <w:sz w:val="28"/>
              <w:szCs w:val="28"/>
            </w:rPr>
            <w:t>Womens</w:t>
          </w:r>
          <w:proofErr w:type="spellEnd"/>
          <w:r w:rsidRPr="00E733D4">
            <w:rPr>
              <w:sz w:val="28"/>
              <w:szCs w:val="28"/>
            </w:rPr>
            <w:t xml:space="preserve"> Hospital</w:t>
          </w:r>
          <w:r w:rsidR="005C3F4F" w:rsidRPr="00E733D4">
            <w:rPr>
              <w:sz w:val="28"/>
              <w:szCs w:val="28"/>
            </w:rPr>
            <w:br/>
          </w:r>
          <w:r w:rsidRPr="00E733D4">
            <w:rPr>
              <w:sz w:val="28"/>
              <w:szCs w:val="28"/>
            </w:rPr>
            <w:t>Department of Obstetrics,</w:t>
          </w:r>
          <w:r w:rsidR="005C3F4F" w:rsidRPr="00E733D4">
            <w:rPr>
              <w:sz w:val="28"/>
              <w:szCs w:val="28"/>
            </w:rPr>
            <w:br/>
          </w:r>
          <w:r w:rsidRPr="00E733D4">
            <w:rPr>
              <w:sz w:val="28"/>
              <w:szCs w:val="28"/>
            </w:rPr>
            <w:t>Gynecology and</w:t>
          </w:r>
          <w:r w:rsidR="005C3F4F" w:rsidRPr="00E733D4">
            <w:rPr>
              <w:sz w:val="28"/>
              <w:szCs w:val="28"/>
            </w:rPr>
            <w:t xml:space="preserve"> </w:t>
          </w:r>
          <w:r w:rsidRPr="00E733D4">
            <w:rPr>
              <w:sz w:val="28"/>
              <w:szCs w:val="28"/>
            </w:rPr>
            <w:t>Reproductive Sciences</w:t>
          </w:r>
        </w:p>
        <w:p w14:paraId="45C77097" w14:textId="74182B87" w:rsidR="001B165E" w:rsidRPr="000D0EF2" w:rsidRDefault="000B4882" w:rsidP="001B165E">
          <w:pPr>
            <w:pStyle w:val="HangingText"/>
            <w:spacing w:after="1320" w:line="300" w:lineRule="atLeast"/>
            <w:ind w:left="1440" w:hanging="180"/>
            <w:rPr>
              <w:iCs/>
              <w:sz w:val="28"/>
              <w:szCs w:val="28"/>
            </w:rPr>
          </w:pPr>
          <w:r>
            <w:rPr>
              <w:noProof/>
            </w:rPr>
            <mc:AlternateContent>
              <mc:Choice Requires="wps">
                <w:drawing>
                  <wp:anchor distT="0" distB="0" distL="114300" distR="114300" simplePos="0" relativeHeight="251665408" behindDoc="0" locked="0" layoutInCell="1" allowOverlap="1" wp14:anchorId="7CBCD4A0" wp14:editId="0F0E3B31">
                    <wp:simplePos x="0" y="0"/>
                    <wp:positionH relativeFrom="column">
                      <wp:posOffset>523611</wp:posOffset>
                    </wp:positionH>
                    <wp:positionV relativeFrom="paragraph">
                      <wp:posOffset>17780</wp:posOffset>
                    </wp:positionV>
                    <wp:extent cx="2769870" cy="655607"/>
                    <wp:effectExtent l="0" t="0" r="0" b="0"/>
                    <wp:wrapNone/>
                    <wp:docPr id="1443464413" name="Text Box 1"/>
                    <wp:cNvGraphicFramePr/>
                    <a:graphic xmlns:a="http://schemas.openxmlformats.org/drawingml/2006/main">
                      <a:graphicData uri="http://schemas.microsoft.com/office/word/2010/wordprocessingShape">
                        <wps:wsp>
                          <wps:cNvSpPr txBox="1"/>
                          <wps:spPr>
                            <a:xfrm>
                              <a:off x="0" y="0"/>
                              <a:ext cx="2769870" cy="655607"/>
                            </a:xfrm>
                            <a:prstGeom prst="rect">
                              <a:avLst/>
                            </a:prstGeom>
                            <a:noFill/>
                            <a:ln w="6350">
                              <a:noFill/>
                            </a:ln>
                          </wps:spPr>
                          <wps:txbx>
                            <w:txbxContent>
                              <w:p w14:paraId="3125EFFF" w14:textId="77777777" w:rsidR="00E67FB3" w:rsidRPr="00C802E1" w:rsidRDefault="00E67FB3" w:rsidP="00E67FB3">
                                <w:pPr>
                                  <w:spacing w:after="60"/>
                                  <w:rPr>
                                    <w:rFonts w:ascii="Arial Narrow" w:hAnsi="Arial Narrow"/>
                                    <w:sz w:val="20"/>
                                    <w:szCs w:val="20"/>
                                  </w:rPr>
                                </w:pPr>
                                <w:r w:rsidRPr="00C802E1">
                                  <w:rPr>
                                    <w:rFonts w:ascii="Arial Narrow" w:hAnsi="Arial Narrow"/>
                                    <w:sz w:val="20"/>
                                    <w:szCs w:val="20"/>
                                  </w:rPr>
                                  <w:t>For more information and online registration, contact:</w:t>
                                </w:r>
                              </w:p>
                              <w:p w14:paraId="1774E92C" w14:textId="2B20D56E" w:rsidR="00E67FB3" w:rsidRPr="00FB1C10" w:rsidRDefault="00851A20" w:rsidP="009435AD">
                                <w:hyperlink r:id="rId15" w:history="1">
                                  <w:r w:rsidRPr="00FB1C10">
                                    <w:rPr>
                                      <w:rStyle w:val="Hyperlink"/>
                                      <w:rFonts w:eastAsiaTheme="minorEastAsia"/>
                                      <w:iCs/>
                                      <w:szCs w:val="20"/>
                                    </w:rPr>
                                    <w:t>https://cce.upmc.com/51st-annual-magee-womens-hospital-alumni-day</w:t>
                                  </w:r>
                                </w:hyperlink>
                              </w:p>
                              <w:p w14:paraId="2FE112C7" w14:textId="77777777" w:rsidR="00E67FB3" w:rsidRPr="00E67FB3" w:rsidRDefault="00E67F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CD4A0" id="_x0000_s1027" type="#_x0000_t202" style="position:absolute;left:0;text-align:left;margin-left:41.25pt;margin-top:1.4pt;width:218.1pt;height:5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" filled="f" stroked="f" strokeweight=".5pt">
                    <v:textbox>
                      <w:txbxContent>
                        <w:p w14:paraId="3125EFFF" w14:textId="77777777" w:rsidR="00E67FB3" w:rsidRPr="00C802E1" w:rsidRDefault="00E67FB3" w:rsidP="00E67FB3">
                          <w:pPr>
                            <w:spacing w:after="60"/>
                            <w:rPr>
                              <w:rFonts w:ascii="Arial Narrow" w:hAnsi="Arial Narrow"/>
                              <w:sz w:val="20"/>
                              <w:szCs w:val="20"/>
                            </w:rPr>
                          </w:pPr>
                          <w:r w:rsidRPr="00C802E1">
                            <w:rPr>
                              <w:rFonts w:ascii="Arial Narrow" w:hAnsi="Arial Narrow"/>
                              <w:sz w:val="20"/>
                              <w:szCs w:val="20"/>
                            </w:rPr>
                            <w:t>For more information and online registration, contact:</w:t>
                          </w:r>
                        </w:p>
                        <w:p w14:paraId="1774E92C" w14:textId="2B20D56E" w:rsidR="00E67FB3" w:rsidRPr="00FB1C10" w:rsidRDefault="00851A20" w:rsidP="009435AD">
                          <w:hyperlink r:id="rId16" w:history="1">
                            <w:r w:rsidRPr="00FB1C10">
                              <w:rPr>
                                <w:rStyle w:val="Hyperlink"/>
                                <w:rFonts w:eastAsiaTheme="minorEastAsia"/>
                                <w:iCs/>
                                <w:szCs w:val="20"/>
                              </w:rPr>
                              <w:t>https://cce.upmc.com/51st-annual-magee-womens-hospital-alumni-day</w:t>
                            </w:r>
                          </w:hyperlink>
                        </w:p>
                        <w:p w14:paraId="2FE112C7" w14:textId="77777777" w:rsidR="00E67FB3" w:rsidRPr="00E67FB3" w:rsidRDefault="00E67FB3"/>
                      </w:txbxContent>
                    </v:textbox>
                  </v:shape>
                </w:pict>
              </mc:Fallback>
            </mc:AlternateContent>
          </w:r>
        </w:p>
        <w:p w14:paraId="455ABFD3" w14:textId="4935EFEA" w:rsidR="006A69D6" w:rsidRPr="007F5951" w:rsidRDefault="0031481C" w:rsidP="000C219F">
          <w:pPr>
            <w:pStyle w:val="Heading1"/>
            <w:spacing w:before="1800" w:after="240"/>
            <w:ind w:right="1800"/>
            <w:rPr>
              <w:color w:val="771B61"/>
              <w:sz w:val="48"/>
              <w:szCs w:val="48"/>
            </w:rPr>
          </w:pPr>
          <w:r w:rsidRPr="001E2A7B">
            <w:rPr>
              <w:color w:val="771B61"/>
              <w:sz w:val="48"/>
              <w:szCs w:val="48"/>
            </w:rPr>
            <w:t>October</w:t>
          </w:r>
          <w:r w:rsidRPr="006577AA">
            <w:rPr>
              <w:color w:val="771B61"/>
              <w:sz w:val="48"/>
              <w:szCs w:val="48"/>
            </w:rPr>
            <w:t xml:space="preserve"> 16</w:t>
          </w:r>
          <w:r w:rsidR="006A69D6" w:rsidRPr="006577AA">
            <w:rPr>
              <w:color w:val="771B61"/>
              <w:sz w:val="48"/>
              <w:szCs w:val="48"/>
            </w:rPr>
            <w:t>, 202</w:t>
          </w:r>
          <w:r w:rsidRPr="006577AA">
            <w:rPr>
              <w:color w:val="771B61"/>
              <w:sz w:val="48"/>
              <w:szCs w:val="48"/>
            </w:rPr>
            <w:t>6</w:t>
          </w:r>
        </w:p>
        <w:p w14:paraId="2C4B519C" w14:textId="77777777" w:rsidR="006A69D6" w:rsidRPr="00E733D4" w:rsidRDefault="006A69D6" w:rsidP="00D66DD6">
          <w:pPr>
            <w:pStyle w:val="BlockText"/>
            <w:spacing w:after="100"/>
            <w:rPr>
              <w:sz w:val="32"/>
              <w:szCs w:val="32"/>
            </w:rPr>
          </w:pPr>
          <w:r w:rsidRPr="00E733D4">
            <w:rPr>
              <w:sz w:val="32"/>
              <w:szCs w:val="32"/>
            </w:rPr>
            <w:t>UPMC Magee-</w:t>
          </w:r>
          <w:proofErr w:type="spellStart"/>
          <w:r w:rsidRPr="00E733D4">
            <w:rPr>
              <w:sz w:val="32"/>
              <w:szCs w:val="32"/>
            </w:rPr>
            <w:t>Womens</w:t>
          </w:r>
          <w:proofErr w:type="spellEnd"/>
          <w:r w:rsidRPr="00E733D4">
            <w:rPr>
              <w:sz w:val="32"/>
              <w:szCs w:val="32"/>
            </w:rPr>
            <w:t xml:space="preserve"> Hospital</w:t>
          </w:r>
        </w:p>
        <w:p w14:paraId="3EA78BC1" w14:textId="77777777" w:rsidR="00F21FF7" w:rsidRPr="00E733D4" w:rsidRDefault="006A69D6" w:rsidP="00D66DD6">
          <w:pPr>
            <w:pStyle w:val="BlockText"/>
            <w:spacing w:after="100"/>
            <w:rPr>
              <w:sz w:val="32"/>
              <w:szCs w:val="32"/>
            </w:rPr>
          </w:pPr>
          <w:r w:rsidRPr="00E733D4">
            <w:rPr>
              <w:sz w:val="32"/>
              <w:szCs w:val="32"/>
            </w:rPr>
            <w:t>Drs. Hutchinson &amp; Hayashi Auditorium</w:t>
          </w:r>
        </w:p>
        <w:p w14:paraId="6086A38A" w14:textId="3CA932D2" w:rsidR="006A69D6" w:rsidRPr="00E733D4" w:rsidRDefault="006A69D6" w:rsidP="0012378B">
          <w:pPr>
            <w:pStyle w:val="BlockText"/>
            <w:spacing w:after="360"/>
            <w:rPr>
              <w:sz w:val="32"/>
              <w:szCs w:val="32"/>
            </w:rPr>
          </w:pPr>
          <w:r w:rsidRPr="00E733D4">
            <w:rPr>
              <w:sz w:val="32"/>
              <w:szCs w:val="32"/>
            </w:rPr>
            <w:t>Pittsburgh, Pennsylvania</w:t>
          </w:r>
        </w:p>
        <w:p w14:paraId="71D93E69" w14:textId="77777777" w:rsidR="006A69D6" w:rsidRPr="007F5951" w:rsidRDefault="006A69D6" w:rsidP="00E733D4">
          <w:pPr>
            <w:pStyle w:val="Heading1"/>
            <w:spacing w:after="200"/>
            <w:rPr>
              <w:color w:val="771B61"/>
              <w:sz w:val="36"/>
              <w:szCs w:val="36"/>
            </w:rPr>
          </w:pPr>
          <w:r w:rsidRPr="007F5951">
            <w:rPr>
              <w:color w:val="771B61"/>
              <w:sz w:val="36"/>
              <w:szCs w:val="36"/>
            </w:rPr>
            <w:t>Course Director</w:t>
          </w:r>
        </w:p>
        <w:p w14:paraId="363C2F17" w14:textId="77777777" w:rsidR="006A69D6" w:rsidRPr="00AE3A0F" w:rsidRDefault="006A69D6" w:rsidP="00D740F7">
          <w:pPr>
            <w:pStyle w:val="HangingText"/>
            <w:spacing w:after="40"/>
            <w:rPr>
              <w:sz w:val="24"/>
            </w:rPr>
          </w:pPr>
          <w:r w:rsidRPr="00AE3A0F">
            <w:rPr>
              <w:sz w:val="24"/>
            </w:rPr>
            <w:t>Richard Guido, MD</w:t>
          </w:r>
        </w:p>
        <w:p w14:paraId="3DE76364" w14:textId="084C730E" w:rsidR="006A69D6" w:rsidRPr="00AE3A0F" w:rsidRDefault="006A69D6" w:rsidP="00D740F7">
          <w:pPr>
            <w:pStyle w:val="HangingText"/>
            <w:spacing w:after="40"/>
            <w:rPr>
              <w:sz w:val="24"/>
            </w:rPr>
          </w:pPr>
          <w:r w:rsidRPr="00AE3A0F">
            <w:rPr>
              <w:sz w:val="24"/>
            </w:rPr>
            <w:t>Professor Emeritus of Obstetrics,</w:t>
          </w:r>
          <w:r w:rsidR="0038020B" w:rsidRPr="00AE3A0F">
            <w:rPr>
              <w:sz w:val="24"/>
            </w:rPr>
            <w:br/>
          </w:r>
          <w:r w:rsidRPr="00AE3A0F">
            <w:rPr>
              <w:sz w:val="24"/>
            </w:rPr>
            <w:t>Gynecology and Reproductive Sciences</w:t>
          </w:r>
        </w:p>
        <w:p w14:paraId="7085D73A" w14:textId="2270E9A9" w:rsidR="00BA599D" w:rsidRDefault="006A69D6" w:rsidP="000C219F">
          <w:pPr>
            <w:pStyle w:val="HangingText"/>
            <w:spacing w:after="240"/>
            <w:rPr>
              <w:sz w:val="24"/>
            </w:rPr>
          </w:pPr>
          <w:r w:rsidRPr="00AE3A0F">
            <w:rPr>
              <w:sz w:val="24"/>
            </w:rPr>
            <w:t>University of Pittsburgh School of Medicine</w:t>
          </w:r>
          <w:r w:rsidR="0038020B" w:rsidRPr="00AE3A0F">
            <w:rPr>
              <w:sz w:val="24"/>
            </w:rPr>
            <w:br/>
          </w:r>
          <w:r w:rsidRPr="00147823">
            <w:rPr>
              <w:sz w:val="24"/>
            </w:rPr>
            <w:t>Department</w:t>
          </w:r>
          <w:r w:rsidRPr="00AE3A0F">
            <w:rPr>
              <w:sz w:val="24"/>
            </w:rPr>
            <w:t xml:space="preserve"> of Obstetrics and Gynecology,</w:t>
          </w:r>
          <w:r w:rsidR="0038020B" w:rsidRPr="00AE3A0F">
            <w:rPr>
              <w:sz w:val="24"/>
            </w:rPr>
            <w:br/>
          </w:r>
          <w:r w:rsidRPr="000445BA">
            <w:rPr>
              <w:sz w:val="24"/>
            </w:rPr>
            <w:t>UPMC</w:t>
          </w:r>
          <w:r w:rsidRPr="00AE3A0F">
            <w:rPr>
              <w:sz w:val="24"/>
            </w:rPr>
            <w:t xml:space="preserve"> Magee-</w:t>
          </w:r>
          <w:proofErr w:type="spellStart"/>
          <w:r w:rsidRPr="00AE3A0F">
            <w:rPr>
              <w:sz w:val="24"/>
            </w:rPr>
            <w:t>Womens</w:t>
          </w:r>
          <w:proofErr w:type="spellEnd"/>
          <w:r w:rsidRPr="00AE3A0F">
            <w:rPr>
              <w:sz w:val="24"/>
            </w:rPr>
            <w:t xml:space="preserve"> Hospital</w:t>
          </w:r>
        </w:p>
        <w:p w14:paraId="49F9FE80" w14:textId="36990380" w:rsidR="00ED465B" w:rsidRPr="00D102FA" w:rsidRDefault="00ED465B" w:rsidP="00FC328F">
          <w:pPr>
            <w:pStyle w:val="HangingText"/>
            <w:spacing w:after="0"/>
          </w:pPr>
          <w:r w:rsidRPr="00D102FA">
            <w:br w:type="page"/>
          </w:r>
        </w:p>
      </w:sdtContent>
    </w:sdt>
    <w:p w14:paraId="2DD9E1D0" w14:textId="33E9E67C" w:rsidR="000C3AAA" w:rsidRDefault="00CA3258" w:rsidP="00D14860">
      <w:pPr>
        <w:pStyle w:val="Heading1"/>
        <w:pBdr>
          <w:bottom w:val="single" w:sz="12" w:space="1" w:color="25646A"/>
        </w:pBdr>
        <w:spacing w:after="120"/>
        <w:ind w:right="2160"/>
      </w:pPr>
      <w:r w:rsidRPr="00A50CBF">
        <w:rPr>
          <w:color w:val="771B61"/>
        </w:rPr>
        <w:lastRenderedPageBreak/>
        <w:t>Overview</w:t>
      </w:r>
    </w:p>
    <w:p w14:paraId="1FC72343" w14:textId="1FBADEA7" w:rsidR="00ED465B" w:rsidRDefault="0097571E" w:rsidP="005D4EC2">
      <w:pPr>
        <w:pStyle w:val="BlockText"/>
      </w:pPr>
      <w:r w:rsidRPr="0097571E">
        <w:t>For this year’s Magee Alumni Day program, we have an exciting line</w:t>
      </w:r>
      <w:r w:rsidR="000065C3">
        <w:noBreakHyphen/>
      </w:r>
      <w:r w:rsidRPr="0097571E">
        <w:t xml:space="preserve">up of speakers consisting of past and current faculty and former residents. </w:t>
      </w:r>
      <w:r w:rsidR="00CA6F5F">
        <w:t xml:space="preserve"> </w:t>
      </w:r>
      <w:r w:rsidRPr="0097571E">
        <w:t xml:space="preserve">The program will feature updates on clinical care over the entire age spectrum of our patients. </w:t>
      </w:r>
      <w:r w:rsidR="00CA6F5F">
        <w:t xml:space="preserve"> </w:t>
      </w:r>
      <w:r w:rsidRPr="009C121F">
        <w:t xml:space="preserve">We expect the program to present topics that pose challenging clinical, technical, ethical, and financial issues that today’s OB/GYN often faces, whether in practice or in an academic career. </w:t>
      </w:r>
      <w:r w:rsidR="00CA6F5F" w:rsidRPr="009C121F">
        <w:t xml:space="preserve"> </w:t>
      </w:r>
      <w:r w:rsidRPr="009C121F">
        <w:t>The program features</w:t>
      </w:r>
      <w:r w:rsidRPr="0097571E">
        <w:t xml:space="preserve"> endowed lectures – the Cohen, McCall, OB/GYN Legacy, Katz Minimally Invasive Surgery, the </w:t>
      </w:r>
      <w:r w:rsidR="00731550">
        <w:t xml:space="preserve">Dr. </w:t>
      </w:r>
      <w:r w:rsidRPr="0097571E">
        <w:t>Alan Kunschner Memorial and Dr. Steve N. Caritis lectures.</w:t>
      </w:r>
    </w:p>
    <w:p w14:paraId="656D782F" w14:textId="77777777" w:rsidR="009551A0" w:rsidRPr="002C6456" w:rsidRDefault="009551A0" w:rsidP="00D14860">
      <w:pPr>
        <w:pStyle w:val="Heading1"/>
        <w:pBdr>
          <w:bottom w:val="single" w:sz="12" w:space="1" w:color="25646A"/>
        </w:pBdr>
        <w:spacing w:after="120"/>
        <w:ind w:right="2160"/>
        <w:rPr>
          <w:color w:val="771B61"/>
        </w:rPr>
      </w:pPr>
      <w:r w:rsidRPr="002C6456">
        <w:rPr>
          <w:color w:val="771B61"/>
        </w:rPr>
        <w:t xml:space="preserve">Target Audience </w:t>
      </w:r>
    </w:p>
    <w:p w14:paraId="33A8A23B" w14:textId="77777777" w:rsidR="009551A0" w:rsidRDefault="009551A0" w:rsidP="005D4EC2">
      <w:pPr>
        <w:pStyle w:val="BlockText"/>
      </w:pPr>
      <w:r>
        <w:t>This program is focused on health care practitioners in obstetrics and gynecology as well as in other primary care specialties.</w:t>
      </w:r>
    </w:p>
    <w:p w14:paraId="7AB578F8" w14:textId="12E76027" w:rsidR="00E24231" w:rsidRPr="002E4638" w:rsidRDefault="009551A0" w:rsidP="00D14860">
      <w:pPr>
        <w:pStyle w:val="Heading1"/>
        <w:pBdr>
          <w:bottom w:val="single" w:sz="12" w:space="1" w:color="25646A"/>
        </w:pBdr>
        <w:spacing w:after="120"/>
        <w:ind w:right="2160"/>
        <w:rPr>
          <w:color w:val="771B61"/>
        </w:rPr>
      </w:pPr>
      <w:r w:rsidRPr="002E4638">
        <w:rPr>
          <w:color w:val="771B61"/>
        </w:rPr>
        <w:t>Objectives</w:t>
      </w:r>
    </w:p>
    <w:p w14:paraId="5E2A8E5E" w14:textId="77777777" w:rsidR="00C96E3F" w:rsidRDefault="00C96E3F" w:rsidP="00882137">
      <w:pPr>
        <w:pStyle w:val="ListParagraph"/>
        <w:spacing w:after="100"/>
        <w:ind w:left="450"/>
      </w:pPr>
      <w:r>
        <w:t>Identify the factors that contribute to professional fulfillment according to the Stanford Model of Occupational Well-Being.</w:t>
      </w:r>
    </w:p>
    <w:p w14:paraId="0194B22D" w14:textId="77777777" w:rsidR="00C96E3F" w:rsidRDefault="00C96E3F" w:rsidP="00882137">
      <w:pPr>
        <w:pStyle w:val="ListParagraph"/>
        <w:spacing w:after="100"/>
        <w:ind w:left="450"/>
      </w:pPr>
      <w:r>
        <w:t>Identify strategies that may improve professional fulfillment.</w:t>
      </w:r>
    </w:p>
    <w:p w14:paraId="65DD8E27" w14:textId="77777777" w:rsidR="00C96E3F" w:rsidRDefault="00C96E3F" w:rsidP="00882137">
      <w:pPr>
        <w:pStyle w:val="ListParagraph"/>
        <w:spacing w:after="100"/>
        <w:ind w:left="450"/>
      </w:pPr>
      <w:r>
        <w:t>Recognize the role of obstetrician–gynecologists in maintaining patient trust, communicating risks and benefits, and supporting informed decision-making regarding immunization during pregnancy.</w:t>
      </w:r>
    </w:p>
    <w:p w14:paraId="1ECF380D" w14:textId="77777777" w:rsidR="00C96E3F" w:rsidRDefault="00C96E3F" w:rsidP="00882137">
      <w:pPr>
        <w:pStyle w:val="ListParagraph"/>
        <w:spacing w:after="100"/>
        <w:ind w:left="450"/>
      </w:pPr>
      <w:r>
        <w:t xml:space="preserve">Describe the role of placental biomarkers in the assessment of patients at risk for </w:t>
      </w:r>
      <w:proofErr w:type="gramStart"/>
      <w:r>
        <w:t>preeclampsia</w:t>
      </w:r>
      <w:proofErr w:type="gramEnd"/>
      <w:r>
        <w:t xml:space="preserve"> and address current knowledge gaps related to their use in clinical practice. This educational activity aims to clarify their application and value.</w:t>
      </w:r>
    </w:p>
    <w:p w14:paraId="7BB7C1B8" w14:textId="77777777" w:rsidR="00C96E3F" w:rsidRDefault="00C96E3F" w:rsidP="00882137">
      <w:pPr>
        <w:pStyle w:val="ListParagraph"/>
        <w:spacing w:after="100"/>
        <w:ind w:left="450"/>
      </w:pPr>
      <w:r>
        <w:t>Review emerging medical and surgical treatment options for uterine fibroids. While fibroids are a common gynecologic condition, not all clinicians are familiar with newer therapeutic approaches. This session will enhance clinician awareness and support more effective patient counseling.</w:t>
      </w:r>
    </w:p>
    <w:p w14:paraId="66D30DFF" w14:textId="7679AC18" w:rsidR="00FB2E71" w:rsidRDefault="00C96E3F" w:rsidP="005D4EC2">
      <w:pPr>
        <w:pStyle w:val="ListParagraph"/>
        <w:spacing w:after="120"/>
        <w:ind w:left="450"/>
      </w:pPr>
      <w:r>
        <w:t>Increase understanding of the management of rare gynecologic malignancies, which are typically treated at tertiary care centers. This lecture aims to narrow existing knowledge gaps for clinicians who refer patients to specialized cancer centers.</w:t>
      </w:r>
    </w:p>
    <w:p w14:paraId="4C8351B1" w14:textId="044D017C" w:rsidR="0059033F" w:rsidRPr="002E4638" w:rsidRDefault="0059033F" w:rsidP="00D14860">
      <w:pPr>
        <w:pStyle w:val="Heading1"/>
        <w:pBdr>
          <w:bottom w:val="single" w:sz="12" w:space="1" w:color="25646A"/>
        </w:pBdr>
        <w:spacing w:after="120"/>
        <w:ind w:right="2160"/>
        <w:rPr>
          <w:color w:val="771B61"/>
        </w:rPr>
      </w:pPr>
      <w:r w:rsidRPr="002E4638">
        <w:rPr>
          <w:color w:val="771B61"/>
        </w:rPr>
        <w:t xml:space="preserve">Continuing Education Credit </w:t>
      </w:r>
    </w:p>
    <w:p w14:paraId="6C9EE615" w14:textId="193EAF1E" w:rsidR="00EA546A" w:rsidRDefault="005C29BE" w:rsidP="00882137">
      <w:pPr>
        <w:pStyle w:val="BlockText"/>
        <w:spacing w:after="100"/>
      </w:pPr>
      <w:r>
        <w:rPr>
          <w:noProof/>
        </w:rPr>
        <w:drawing>
          <wp:anchor distT="0" distB="0" distL="114300" distR="114300" simplePos="0" relativeHeight="251662336" behindDoc="0" locked="0" layoutInCell="1" allowOverlap="1" wp14:anchorId="6B13812F" wp14:editId="28D68A7F">
            <wp:simplePos x="0" y="0"/>
            <wp:positionH relativeFrom="column">
              <wp:posOffset>2026920</wp:posOffset>
            </wp:positionH>
            <wp:positionV relativeFrom="paragraph">
              <wp:posOffset>127000</wp:posOffset>
            </wp:positionV>
            <wp:extent cx="1159510" cy="885825"/>
            <wp:effectExtent l="0" t="0" r="2540" b="9525"/>
            <wp:wrapSquare wrapText="bothSides"/>
            <wp:docPr id="18418032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a:extLst>
                        <a:ext uri="{28A0092B-C50C-407E-A947-70E740481C1C}">
                          <a14:useLocalDpi xmlns:a14="http://schemas.microsoft.com/office/drawing/2010/main" val="0"/>
                        </a:ext>
                      </a:extLst>
                    </a:blip>
                    <a:srcRect t="4631" b="7785"/>
                    <a:stretch/>
                  </pic:blipFill>
                  <pic:spPr bwMode="auto">
                    <a:xfrm>
                      <a:off x="0" y="0"/>
                      <a:ext cx="1159510" cy="885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A546A">
        <w:t>In support of improving patient care,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0801C52A" w14:textId="218E848A" w:rsidR="00EA546A" w:rsidRPr="00AC442F" w:rsidRDefault="00EA546A" w:rsidP="00882137">
      <w:pPr>
        <w:pStyle w:val="BlockText"/>
        <w:spacing w:after="100"/>
      </w:pPr>
      <w:r>
        <w:t>Physician (CME) — The University of Pittsburgh designates this live activity for a maximum of 4.</w:t>
      </w:r>
      <w:r w:rsidR="00670794">
        <w:t>5</w:t>
      </w:r>
      <w:r>
        <w:t>0 AMA PRA Category 1 Credit</w:t>
      </w:r>
      <w:r w:rsidR="007A62A5">
        <w:t>[</w:t>
      </w:r>
      <w:r>
        <w:t>s</w:t>
      </w:r>
      <w:r w:rsidR="007A62A5">
        <w:t>]</w:t>
      </w:r>
      <w:r>
        <w:t>™.  Physicians should claim only the credit commensurate with the extent of their participation in the activity.</w:t>
      </w:r>
    </w:p>
    <w:p w14:paraId="46F590DB" w14:textId="16F20D8B" w:rsidR="00EA546A" w:rsidRDefault="00EA546A" w:rsidP="00882137">
      <w:pPr>
        <w:pStyle w:val="BlockText"/>
        <w:spacing w:after="100"/>
      </w:pPr>
      <w:r>
        <w:t>Nursing (</w:t>
      </w:r>
      <w:proofErr w:type="gramStart"/>
      <w:r>
        <w:t>CNE) —</w:t>
      </w:r>
      <w:proofErr w:type="gramEnd"/>
      <w:r>
        <w:t xml:space="preserve"> The maximum number of hours awarded for this Continuing Nursing Education activity is 4.</w:t>
      </w:r>
      <w:r w:rsidR="00ED6499">
        <w:t>5</w:t>
      </w:r>
      <w:r>
        <w:t>0 contact hours.</w:t>
      </w:r>
    </w:p>
    <w:p w14:paraId="55C30F07" w14:textId="5EFE5D12" w:rsidR="00EA546A" w:rsidRDefault="00EA546A" w:rsidP="00882137">
      <w:pPr>
        <w:pStyle w:val="BlockText"/>
        <w:spacing w:after="100"/>
      </w:pPr>
      <w:r>
        <w:t>Physician Assistant (AAPA) — The University of Pittsburgh has been authorized by the American Academy of PAs (AAPA) to award AAPA Category 1 CME credit for activities planned in accordance with AAPA CME Criteria.  This activity is designated for 4.</w:t>
      </w:r>
      <w:r w:rsidR="00ED6499">
        <w:t>5</w:t>
      </w:r>
      <w:r>
        <w:t>0 AAPA Category 1 CME credits.  PAs should only claim credit commensurate with the extent of their participation.</w:t>
      </w:r>
    </w:p>
    <w:p w14:paraId="1B914476" w14:textId="59809186" w:rsidR="00FC2B05" w:rsidRDefault="00EA546A" w:rsidP="005D4EC2">
      <w:pPr>
        <w:pStyle w:val="BlockText"/>
      </w:pPr>
      <w:r>
        <w:t xml:space="preserve">Other </w:t>
      </w:r>
      <w:r w:rsidR="00AE1B91">
        <w:t>H</w:t>
      </w:r>
      <w:r>
        <w:t xml:space="preserve">ealthcare </w:t>
      </w:r>
      <w:r w:rsidR="00AE1B91">
        <w:t>P</w:t>
      </w:r>
      <w:r>
        <w:t>rofessionals</w:t>
      </w:r>
      <w:r w:rsidR="00AE1B91">
        <w:t>:</w:t>
      </w:r>
      <w:r>
        <w:t xml:space="preserve"> </w:t>
      </w:r>
      <w:r w:rsidR="00E31411" w:rsidRPr="00E31411">
        <w:t>Other health care professionals</w:t>
      </w:r>
      <w:r w:rsidR="00E31411">
        <w:t xml:space="preserve"> </w:t>
      </w:r>
      <w:r>
        <w:t>will receive a certificate of attendance confirming the number of contact hours commensurate with the extent of participation in this activity.</w:t>
      </w:r>
    </w:p>
    <w:p w14:paraId="4C085351" w14:textId="2EFC19DE" w:rsidR="005A2436" w:rsidRPr="002E4638" w:rsidRDefault="005A2436" w:rsidP="00D14860">
      <w:pPr>
        <w:pStyle w:val="Heading1"/>
        <w:pBdr>
          <w:bottom w:val="single" w:sz="12" w:space="1" w:color="25646A"/>
        </w:pBdr>
        <w:spacing w:after="120"/>
        <w:ind w:right="2160"/>
        <w:rPr>
          <w:color w:val="771B61"/>
        </w:rPr>
      </w:pPr>
      <w:r w:rsidRPr="002E4638">
        <w:rPr>
          <w:color w:val="771B61"/>
        </w:rPr>
        <w:t>Social Reception &amp; Dinner</w:t>
      </w:r>
    </w:p>
    <w:p w14:paraId="767119B2" w14:textId="7375F7DF" w:rsidR="005A2436" w:rsidRPr="001B0E90" w:rsidRDefault="005A2436" w:rsidP="00C31DEF">
      <w:pPr>
        <w:spacing w:after="120"/>
        <w:rPr>
          <w:rFonts w:ascii="Arial Narrow" w:hAnsi="Arial Narrow"/>
          <w:b/>
          <w:bCs/>
          <w:sz w:val="20"/>
          <w:szCs w:val="20"/>
        </w:rPr>
      </w:pPr>
      <w:r w:rsidRPr="00B91259">
        <w:rPr>
          <w:rFonts w:ascii="Arial Narrow" w:hAnsi="Arial Narrow"/>
          <w:sz w:val="20"/>
          <w:szCs w:val="20"/>
        </w:rPr>
        <w:t xml:space="preserve">In addition to the Magee Alumni Day program, there will be a Social Reception and Dinner for those having class reunions and guest speakers on Thursday, </w:t>
      </w:r>
      <w:r w:rsidR="00192E00" w:rsidRPr="00B91259">
        <w:rPr>
          <w:rFonts w:ascii="Arial Narrow" w:hAnsi="Arial Narrow"/>
          <w:sz w:val="20"/>
          <w:szCs w:val="20"/>
        </w:rPr>
        <w:t>October</w:t>
      </w:r>
      <w:r w:rsidRPr="00B91259">
        <w:rPr>
          <w:rFonts w:ascii="Arial Narrow" w:hAnsi="Arial Narrow"/>
          <w:sz w:val="20"/>
          <w:szCs w:val="20"/>
        </w:rPr>
        <w:t xml:space="preserve"> </w:t>
      </w:r>
      <w:r w:rsidR="00192E00" w:rsidRPr="00B91259">
        <w:rPr>
          <w:rFonts w:ascii="Arial Narrow" w:hAnsi="Arial Narrow"/>
          <w:sz w:val="20"/>
          <w:szCs w:val="20"/>
        </w:rPr>
        <w:t>1</w:t>
      </w:r>
      <w:r w:rsidRPr="00B91259">
        <w:rPr>
          <w:rFonts w:ascii="Arial Narrow" w:hAnsi="Arial Narrow"/>
          <w:sz w:val="20"/>
          <w:szCs w:val="20"/>
        </w:rPr>
        <w:t xml:space="preserve">5th starting at </w:t>
      </w:r>
      <w:r w:rsidR="00B14BEA" w:rsidRPr="00B91259">
        <w:rPr>
          <w:rFonts w:ascii="Arial Narrow" w:hAnsi="Arial Narrow"/>
          <w:sz w:val="20"/>
          <w:szCs w:val="20"/>
        </w:rPr>
        <w:t>6 p.m.</w:t>
      </w:r>
      <w:r w:rsidRPr="00B91259">
        <w:rPr>
          <w:rFonts w:ascii="Arial Narrow" w:hAnsi="Arial Narrow"/>
          <w:sz w:val="20"/>
          <w:szCs w:val="20"/>
        </w:rPr>
        <w:t xml:space="preserve"> at the Pittsburgh Golf Club. </w:t>
      </w:r>
      <w:r w:rsidR="008F424F" w:rsidRPr="00B91259">
        <w:rPr>
          <w:rFonts w:ascii="Arial Narrow" w:hAnsi="Arial Narrow"/>
          <w:sz w:val="20"/>
          <w:szCs w:val="20"/>
        </w:rPr>
        <w:t xml:space="preserve"> </w:t>
      </w:r>
      <w:r w:rsidRPr="00B91259">
        <w:rPr>
          <w:rFonts w:ascii="Arial Narrow" w:hAnsi="Arial Narrow"/>
          <w:sz w:val="20"/>
          <w:szCs w:val="20"/>
        </w:rPr>
        <w:t xml:space="preserve">Please RSVP separately for this event by </w:t>
      </w:r>
      <w:r w:rsidR="003B4ADB" w:rsidRPr="00B91259">
        <w:rPr>
          <w:rFonts w:ascii="Arial Narrow" w:hAnsi="Arial Narrow"/>
          <w:sz w:val="20"/>
          <w:szCs w:val="20"/>
        </w:rPr>
        <w:t>Mon</w:t>
      </w:r>
      <w:r w:rsidRPr="00B91259">
        <w:rPr>
          <w:rFonts w:ascii="Arial Narrow" w:hAnsi="Arial Narrow"/>
          <w:sz w:val="20"/>
          <w:szCs w:val="20"/>
        </w:rPr>
        <w:t xml:space="preserve">day, </w:t>
      </w:r>
      <w:r w:rsidR="00192E00" w:rsidRPr="00B91259">
        <w:rPr>
          <w:rFonts w:ascii="Arial Narrow" w:hAnsi="Arial Narrow"/>
          <w:sz w:val="20"/>
          <w:szCs w:val="20"/>
        </w:rPr>
        <w:t>October</w:t>
      </w:r>
      <w:r w:rsidR="003B4ADB" w:rsidRPr="00B91259">
        <w:rPr>
          <w:rFonts w:ascii="Arial Narrow" w:hAnsi="Arial Narrow"/>
          <w:sz w:val="20"/>
          <w:szCs w:val="20"/>
        </w:rPr>
        <w:t> </w:t>
      </w:r>
      <w:r w:rsidR="00192E00" w:rsidRPr="00B91259">
        <w:rPr>
          <w:rFonts w:ascii="Arial Narrow" w:hAnsi="Arial Narrow"/>
          <w:sz w:val="20"/>
          <w:szCs w:val="20"/>
        </w:rPr>
        <w:t>5</w:t>
      </w:r>
      <w:r w:rsidRPr="00B91259">
        <w:rPr>
          <w:rFonts w:ascii="Arial Narrow" w:hAnsi="Arial Narrow"/>
          <w:sz w:val="20"/>
          <w:szCs w:val="20"/>
        </w:rPr>
        <w:t>th to Jessica Rock via</w:t>
      </w:r>
      <w:r w:rsidR="009C121F" w:rsidRPr="00B91259">
        <w:rPr>
          <w:rFonts w:ascii="Arial Narrow" w:hAnsi="Arial Narrow"/>
          <w:sz w:val="20"/>
          <w:szCs w:val="20"/>
        </w:rPr>
        <w:t xml:space="preserve"> th</w:t>
      </w:r>
      <w:r w:rsidR="004C4EA3" w:rsidRPr="00B91259">
        <w:rPr>
          <w:rFonts w:ascii="Arial Narrow" w:hAnsi="Arial Narrow"/>
          <w:sz w:val="20"/>
          <w:szCs w:val="20"/>
        </w:rPr>
        <w:t>is</w:t>
      </w:r>
      <w:r w:rsidR="009C121F" w:rsidRPr="00B91259">
        <w:rPr>
          <w:rFonts w:ascii="Arial Narrow" w:hAnsi="Arial Narrow"/>
          <w:sz w:val="20"/>
          <w:szCs w:val="20"/>
        </w:rPr>
        <w:t xml:space="preserve"> link</w:t>
      </w:r>
      <w:r w:rsidR="00233A37">
        <w:rPr>
          <w:rFonts w:ascii="Arial Narrow" w:hAnsi="Arial Narrow"/>
          <w:sz w:val="20"/>
          <w:szCs w:val="20"/>
        </w:rPr>
        <w:t>.</w:t>
      </w:r>
      <w:r w:rsidR="007D6E18" w:rsidRPr="00B91259">
        <w:rPr>
          <w:rFonts w:ascii="Arial Narrow" w:hAnsi="Arial Narrow"/>
          <w:sz w:val="20"/>
          <w:szCs w:val="20"/>
        </w:rPr>
        <w:br/>
      </w:r>
      <w:r w:rsidR="007D6E18" w:rsidRPr="00B91259">
        <w:rPr>
          <w:rFonts w:ascii="Arial Narrow" w:hAnsi="Arial Narrow"/>
          <w:b/>
          <w:bCs/>
          <w:sz w:val="20"/>
          <w:szCs w:val="20"/>
        </w:rPr>
        <w:t>R</w:t>
      </w:r>
      <w:r w:rsidR="00014EFE" w:rsidRPr="00B91259">
        <w:rPr>
          <w:rFonts w:ascii="Arial Narrow" w:hAnsi="Arial Narrow"/>
          <w:b/>
          <w:bCs/>
          <w:sz w:val="20"/>
          <w:szCs w:val="20"/>
        </w:rPr>
        <w:t>SVP</w:t>
      </w:r>
      <w:r w:rsidR="007D6E18" w:rsidRPr="00B91259">
        <w:rPr>
          <w:rFonts w:ascii="Arial Narrow" w:hAnsi="Arial Narrow"/>
          <w:sz w:val="20"/>
          <w:szCs w:val="20"/>
        </w:rPr>
        <w:t xml:space="preserve"> here: </w:t>
      </w:r>
      <w:r w:rsidRPr="00B91259">
        <w:rPr>
          <w:rFonts w:ascii="Arial Narrow" w:hAnsi="Arial Narrow"/>
          <w:sz w:val="20"/>
          <w:szCs w:val="20"/>
        </w:rPr>
        <w:t xml:space="preserve"> </w:t>
      </w:r>
      <w:hyperlink r:id="rId18" w:history="1">
        <w:r w:rsidR="00E7261E" w:rsidRPr="001B0E90">
          <w:rPr>
            <w:rStyle w:val="Hyperlink"/>
            <w:b/>
            <w:bCs/>
            <w:szCs w:val="20"/>
            <w:u w:val="none"/>
          </w:rPr>
          <w:t>Dinner Reception Link</w:t>
        </w:r>
      </w:hyperlink>
    </w:p>
    <w:p w14:paraId="6BF3C89C" w14:textId="77777777" w:rsidR="005A2436" w:rsidRPr="002E4638" w:rsidRDefault="005A2436" w:rsidP="00D14860">
      <w:pPr>
        <w:pStyle w:val="Heading1"/>
        <w:pBdr>
          <w:bottom w:val="single" w:sz="12" w:space="1" w:color="25646A"/>
        </w:pBdr>
        <w:spacing w:after="120"/>
        <w:ind w:right="2160"/>
        <w:rPr>
          <w:color w:val="771B61"/>
        </w:rPr>
      </w:pPr>
      <w:r w:rsidRPr="002E4638">
        <w:rPr>
          <w:color w:val="771B61"/>
        </w:rPr>
        <w:t>Hotel Accommodations</w:t>
      </w:r>
    </w:p>
    <w:p w14:paraId="0263E7C3" w14:textId="62F23810" w:rsidR="005A2436" w:rsidRDefault="005A2436" w:rsidP="005D4EC2">
      <w:pPr>
        <w:pStyle w:val="BlockText"/>
      </w:pPr>
      <w:r>
        <w:t xml:space="preserve">There is a block of </w:t>
      </w:r>
      <w:r w:rsidRPr="00F07804">
        <w:t>rooms</w:t>
      </w:r>
      <w:r>
        <w:t xml:space="preserve"> being held for Alumni Day at the Residence Inn, directly across the street from the hospital for anyone who wants to stay close by. </w:t>
      </w:r>
      <w:r w:rsidR="008F424F">
        <w:t xml:space="preserve"> </w:t>
      </w:r>
      <w:r>
        <w:t xml:space="preserve">Please contact the Residence Inn Pittsburgh Oakland/University Place at </w:t>
      </w:r>
      <w:r w:rsidR="0037280B">
        <w:t>(</w:t>
      </w:r>
      <w:r>
        <w:t>412</w:t>
      </w:r>
      <w:r w:rsidR="0037280B">
        <w:t xml:space="preserve">) </w:t>
      </w:r>
      <w:r>
        <w:t>621-5600</w:t>
      </w:r>
      <w:r w:rsidR="00C31EF7">
        <w:t>.</w:t>
      </w:r>
    </w:p>
    <w:p w14:paraId="4F47CD18" w14:textId="77777777" w:rsidR="00C47857" w:rsidRPr="002E4638" w:rsidRDefault="00C47857" w:rsidP="00D14860">
      <w:pPr>
        <w:pStyle w:val="Heading1"/>
        <w:pBdr>
          <w:bottom w:val="single" w:sz="12" w:space="1" w:color="25646A"/>
        </w:pBdr>
        <w:spacing w:after="120"/>
        <w:ind w:right="2160"/>
        <w:rPr>
          <w:color w:val="771B61"/>
        </w:rPr>
      </w:pPr>
      <w:r w:rsidRPr="002E4638">
        <w:rPr>
          <w:color w:val="771B61"/>
        </w:rPr>
        <w:t>Meeting Location</w:t>
      </w:r>
    </w:p>
    <w:p w14:paraId="17057003" w14:textId="3FD7AD13" w:rsidR="00C47857" w:rsidRDefault="00C47857" w:rsidP="005D4EC2">
      <w:pPr>
        <w:pStyle w:val="BlockText"/>
      </w:pPr>
      <w:r>
        <w:t>The Alumni Program will take place at Drs. Hutchinson &amp; Hayashi Auditorium, Magee-</w:t>
      </w:r>
      <w:proofErr w:type="spellStart"/>
      <w:r>
        <w:t>Womens</w:t>
      </w:r>
      <w:proofErr w:type="spellEnd"/>
      <w:r>
        <w:t xml:space="preserve"> Hospital of UPMC Zero Level, at 300</w:t>
      </w:r>
      <w:r w:rsidR="009161F2">
        <w:t> </w:t>
      </w:r>
      <w:proofErr w:type="spellStart"/>
      <w:r>
        <w:t>Halket</w:t>
      </w:r>
      <w:proofErr w:type="spellEnd"/>
      <w:r>
        <w:t xml:space="preserve"> Street, Pittsburgh, PA 15213. </w:t>
      </w:r>
      <w:r w:rsidR="008F424F">
        <w:t xml:space="preserve"> </w:t>
      </w:r>
      <w:r>
        <w:t xml:space="preserve">The program will be an in person only event this year. </w:t>
      </w:r>
    </w:p>
    <w:p w14:paraId="46A6D0CC" w14:textId="22F6D955" w:rsidR="00C47857" w:rsidRDefault="00C47857" w:rsidP="00732EBA">
      <w:pPr>
        <w:pStyle w:val="BlockText"/>
        <w:spacing w:after="60" w:line="120" w:lineRule="atLeast"/>
      </w:pPr>
      <w:r>
        <w:t xml:space="preserve">Parking </w:t>
      </w:r>
      <w:r w:rsidR="00F35605">
        <w:t>–</w:t>
      </w:r>
      <w:r>
        <w:t xml:space="preserve"> Parking is on your own.</w:t>
      </w:r>
    </w:p>
    <w:p w14:paraId="08A4F44F" w14:textId="5F2F6C06" w:rsidR="00C47857" w:rsidRDefault="002525BB" w:rsidP="00C47857">
      <w:pPr>
        <w:pStyle w:val="BlockText"/>
        <w:spacing w:line="120" w:lineRule="atLeast"/>
      </w:pPr>
      <w:r>
        <w:rPr>
          <w:noProof/>
        </w:rPr>
        <w:drawing>
          <wp:inline distT="0" distB="0" distL="0" distR="0" wp14:anchorId="394FF979" wp14:editId="07A8F840">
            <wp:extent cx="2560320" cy="1313893"/>
            <wp:effectExtent l="0" t="0" r="0" b="635"/>
            <wp:docPr id="6" name="Image 6" descr="A building with glass wind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A building with glass windows&#10;&#10;AI-generated content may be incorrect."/>
                    <pic:cNvPicPr/>
                  </pic:nvPicPr>
                  <pic:blipFill rotWithShape="1">
                    <a:blip r:embed="rId19" cstate="print">
                      <a:extLst>
                        <a:ext uri="{28A0092B-C50C-407E-A947-70E740481C1C}">
                          <a14:useLocalDpi xmlns:a14="http://schemas.microsoft.com/office/drawing/2010/main" val="0"/>
                        </a:ext>
                      </a:extLst>
                    </a:blip>
                    <a:srcRect b="13183"/>
                    <a:stretch/>
                  </pic:blipFill>
                  <pic:spPr bwMode="auto">
                    <a:xfrm>
                      <a:off x="0" y="0"/>
                      <a:ext cx="2560320" cy="1313893"/>
                    </a:xfrm>
                    <a:prstGeom prst="rect">
                      <a:avLst/>
                    </a:prstGeom>
                    <a:ln>
                      <a:noFill/>
                    </a:ln>
                    <a:extLst>
                      <a:ext uri="{53640926-AAD7-44D8-BBD7-CCE9431645EC}">
                        <a14:shadowObscured xmlns:a14="http://schemas.microsoft.com/office/drawing/2010/main"/>
                      </a:ext>
                    </a:extLst>
                  </pic:spPr>
                </pic:pic>
              </a:graphicData>
            </a:graphic>
          </wp:inline>
        </w:drawing>
      </w:r>
    </w:p>
    <w:p w14:paraId="3B3D3824" w14:textId="77777777" w:rsidR="00C47857" w:rsidRPr="002E4638" w:rsidRDefault="00C47857" w:rsidP="00D14860">
      <w:pPr>
        <w:pStyle w:val="Heading1"/>
        <w:pBdr>
          <w:bottom w:val="single" w:sz="12" w:space="1" w:color="25646A"/>
        </w:pBdr>
        <w:spacing w:after="120"/>
        <w:ind w:right="2160"/>
        <w:rPr>
          <w:color w:val="771B61"/>
        </w:rPr>
      </w:pPr>
      <w:r w:rsidRPr="002E4638">
        <w:rPr>
          <w:color w:val="771B61"/>
        </w:rPr>
        <w:t>Special Needs</w:t>
      </w:r>
    </w:p>
    <w:p w14:paraId="231D0AAB" w14:textId="423E344C" w:rsidR="00C47857" w:rsidRDefault="00C47857" w:rsidP="005D4EC2">
      <w:pPr>
        <w:pStyle w:val="BlockText"/>
      </w:pPr>
      <w:r>
        <w:t xml:space="preserve">Participation by all individuals is encouraged. </w:t>
      </w:r>
      <w:r w:rsidR="008F424F">
        <w:t xml:space="preserve"> </w:t>
      </w:r>
      <w:r>
        <w:t xml:space="preserve">Advance notification of any special needs will help us provide better service. </w:t>
      </w:r>
      <w:r w:rsidR="008F424F">
        <w:t xml:space="preserve"> </w:t>
      </w:r>
      <w:r>
        <w:t>Please notify us of your needs at least two weeks in advance of the program by calling (412) 641-1674.</w:t>
      </w:r>
    </w:p>
    <w:p w14:paraId="208B0084" w14:textId="77777777" w:rsidR="00C47857" w:rsidRPr="002E4638" w:rsidRDefault="00C47857" w:rsidP="00D14860">
      <w:pPr>
        <w:pStyle w:val="Heading1"/>
        <w:pBdr>
          <w:bottom w:val="single" w:sz="12" w:space="1" w:color="25646A"/>
        </w:pBdr>
        <w:spacing w:after="120"/>
        <w:rPr>
          <w:color w:val="771B61"/>
        </w:rPr>
      </w:pPr>
      <w:r w:rsidRPr="002E4638">
        <w:rPr>
          <w:color w:val="771B61"/>
        </w:rPr>
        <w:t>Visit the Center for Continuing Education in the Health Sciences Web Site</w:t>
      </w:r>
    </w:p>
    <w:p w14:paraId="0F9F833A" w14:textId="1C0D2056" w:rsidR="00C47857" w:rsidRDefault="00C47857" w:rsidP="00882137">
      <w:pPr>
        <w:pStyle w:val="BlockText"/>
        <w:spacing w:after="100" w:line="120" w:lineRule="atLeast"/>
      </w:pPr>
      <w:r>
        <w:t>Our Internet address is:</w:t>
      </w:r>
      <w:r w:rsidR="00FC0738">
        <w:t xml:space="preserve"> </w:t>
      </w:r>
      <w:r>
        <w:t xml:space="preserve"> </w:t>
      </w:r>
      <w:hyperlink r:id="rId20" w:history="1">
        <w:r w:rsidRPr="00430692">
          <w:rPr>
            <w:rStyle w:val="Hyperlink"/>
            <w:b/>
            <w:bCs/>
          </w:rPr>
          <w:t>https://cce.upmc.com/</w:t>
        </w:r>
      </w:hyperlink>
    </w:p>
    <w:p w14:paraId="07F560C0" w14:textId="65370F30" w:rsidR="00FC0738" w:rsidRDefault="00C47857" w:rsidP="00350E3A">
      <w:pPr>
        <w:pStyle w:val="BlockText"/>
      </w:pPr>
      <w:r>
        <w:t>The UPMC Center for Continuing Education in the Health Sciences invites you to visit our web location.</w:t>
      </w:r>
      <w:r w:rsidR="008F424F">
        <w:t xml:space="preserve"> </w:t>
      </w:r>
      <w:r>
        <w:t xml:space="preserve"> Receive information on CME programs, earn CME credits on the Internet, and access information about our formal courses and much more. </w:t>
      </w:r>
      <w:r w:rsidR="008F424F">
        <w:t xml:space="preserve"> </w:t>
      </w:r>
      <w:r>
        <w:t>Discover who we are and how you can contact us.</w:t>
      </w:r>
      <w:r w:rsidR="008F424F">
        <w:t xml:space="preserve"> </w:t>
      </w:r>
      <w:r>
        <w:t xml:space="preserve"> Please visit our web location often to get updated information on upcoming programs.</w:t>
      </w:r>
      <w:r w:rsidR="00FC0738">
        <w:br w:type="page"/>
      </w:r>
    </w:p>
    <w:tbl>
      <w:tblPr>
        <w:tblStyle w:val="TableGrid"/>
        <w:tblW w:w="5089" w:type="pct"/>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1D5D5"/>
        <w:tblLook w:val="0480" w:firstRow="0" w:lastRow="0" w:firstColumn="1" w:lastColumn="0" w:noHBand="0" w:noVBand="1"/>
      </w:tblPr>
      <w:tblGrid>
        <w:gridCol w:w="1260"/>
        <w:gridCol w:w="3870"/>
      </w:tblGrid>
      <w:tr w:rsidR="00D01508" w:rsidRPr="00207EE7" w14:paraId="2BB8D4B9" w14:textId="77777777" w:rsidTr="003A1410">
        <w:tc>
          <w:tcPr>
            <w:tcW w:w="5000" w:type="pct"/>
            <w:gridSpan w:val="2"/>
            <w:shd w:val="clear" w:color="auto" w:fill="C1D5D5"/>
            <w:vAlign w:val="center"/>
          </w:tcPr>
          <w:p w14:paraId="0E418FAC" w14:textId="19FA412A" w:rsidR="00D01508" w:rsidRPr="00B759C0" w:rsidRDefault="00D01508" w:rsidP="00183911">
            <w:pPr>
              <w:spacing w:before="200" w:after="200"/>
              <w:rPr>
                <w:rFonts w:ascii="Arial Narrow" w:hAnsi="Arial Narrow"/>
                <w:b/>
                <w:bCs/>
                <w:szCs w:val="22"/>
                <w:u w:val="single"/>
              </w:rPr>
            </w:pPr>
            <w:r w:rsidRPr="005971D4">
              <w:rPr>
                <w:rFonts w:ascii="Arial Narrow" w:hAnsi="Arial Narrow"/>
                <w:b/>
                <w:bCs/>
                <w:color w:val="25646A"/>
                <w:szCs w:val="22"/>
                <w:u w:val="single"/>
              </w:rPr>
              <w:lastRenderedPageBreak/>
              <w:t>Magee Alumni</w:t>
            </w:r>
            <w:r w:rsidRPr="005971D4">
              <w:rPr>
                <w:rFonts w:ascii="Arial Narrow" w:hAnsi="Arial Narrow"/>
                <w:b/>
                <w:bCs/>
                <w:color w:val="25646A"/>
                <w:spacing w:val="1"/>
                <w:szCs w:val="22"/>
                <w:u w:val="single"/>
              </w:rPr>
              <w:t xml:space="preserve"> </w:t>
            </w:r>
            <w:r w:rsidRPr="005971D4">
              <w:rPr>
                <w:rFonts w:ascii="Arial Narrow" w:hAnsi="Arial Narrow"/>
                <w:b/>
                <w:bCs/>
                <w:color w:val="25646A"/>
                <w:szCs w:val="22"/>
                <w:u w:val="single"/>
              </w:rPr>
              <w:t>Day Program</w:t>
            </w:r>
            <w:r w:rsidRPr="005971D4">
              <w:rPr>
                <w:rFonts w:ascii="Arial Narrow" w:hAnsi="Arial Narrow"/>
                <w:b/>
                <w:bCs/>
                <w:color w:val="25646A"/>
                <w:spacing w:val="1"/>
                <w:szCs w:val="22"/>
                <w:u w:val="single"/>
              </w:rPr>
              <w:t xml:space="preserve"> </w:t>
            </w:r>
            <w:r w:rsidRPr="005971D4">
              <w:rPr>
                <w:rFonts w:ascii="Arial Narrow" w:hAnsi="Arial Narrow"/>
                <w:b/>
                <w:bCs/>
                <w:color w:val="25646A"/>
                <w:spacing w:val="-2"/>
                <w:szCs w:val="22"/>
                <w:u w:val="single"/>
              </w:rPr>
              <w:t>Schedule</w:t>
            </w:r>
          </w:p>
        </w:tc>
      </w:tr>
      <w:tr w:rsidR="00D01508" w:rsidRPr="00207EE7" w14:paraId="2AAA11AB" w14:textId="77777777" w:rsidTr="003A1410">
        <w:tc>
          <w:tcPr>
            <w:tcW w:w="1228" w:type="pct"/>
            <w:shd w:val="clear" w:color="auto" w:fill="C1D5D5"/>
            <w:vAlign w:val="bottom"/>
          </w:tcPr>
          <w:p w14:paraId="0363E44C" w14:textId="570DA7B4" w:rsidR="00D01508" w:rsidRPr="004D12E9" w:rsidRDefault="00D01508" w:rsidP="00922AA0">
            <w:pPr>
              <w:spacing w:after="160"/>
              <w:jc w:val="both"/>
              <w:rPr>
                <w:rFonts w:ascii="Arial Narrow" w:hAnsi="Arial Narrow"/>
                <w:color w:val="25646A"/>
                <w:sz w:val="20"/>
                <w:szCs w:val="20"/>
              </w:rPr>
            </w:pPr>
            <w:r w:rsidRPr="004D12E9">
              <w:rPr>
                <w:rFonts w:ascii="Arial Narrow" w:hAnsi="Arial Narrow"/>
                <w:color w:val="25646A"/>
                <w:sz w:val="20"/>
                <w:szCs w:val="20"/>
              </w:rPr>
              <w:t>7:30 am</w:t>
            </w:r>
          </w:p>
        </w:tc>
        <w:tc>
          <w:tcPr>
            <w:tcW w:w="3772" w:type="pct"/>
            <w:shd w:val="clear" w:color="auto" w:fill="C1D5D5"/>
            <w:vAlign w:val="bottom"/>
          </w:tcPr>
          <w:p w14:paraId="2A39FC52" w14:textId="49039797" w:rsidR="00D01508" w:rsidRPr="0000424A" w:rsidRDefault="00D01508" w:rsidP="00922AA0">
            <w:pPr>
              <w:spacing w:after="160"/>
              <w:ind w:right="259"/>
              <w:rPr>
                <w:rFonts w:ascii="Arial Narrow" w:hAnsi="Arial Narrow"/>
                <w:b/>
                <w:bCs/>
                <w:color w:val="454038"/>
                <w:sz w:val="20"/>
                <w:szCs w:val="20"/>
              </w:rPr>
            </w:pPr>
            <w:r w:rsidRPr="0000424A">
              <w:rPr>
                <w:rFonts w:ascii="Arial Narrow" w:hAnsi="Arial Narrow"/>
                <w:b/>
                <w:bCs/>
                <w:color w:val="454038"/>
                <w:sz w:val="20"/>
                <w:szCs w:val="20"/>
              </w:rPr>
              <w:t>Registration</w:t>
            </w:r>
          </w:p>
        </w:tc>
      </w:tr>
      <w:tr w:rsidR="00D01508" w:rsidRPr="00207EE7" w14:paraId="22EEA2C3" w14:textId="77777777" w:rsidTr="003A1410">
        <w:tc>
          <w:tcPr>
            <w:tcW w:w="1228" w:type="pct"/>
            <w:shd w:val="clear" w:color="auto" w:fill="C1D5D5"/>
            <w:vAlign w:val="bottom"/>
          </w:tcPr>
          <w:p w14:paraId="59749487" w14:textId="41E7880C" w:rsidR="00D01508" w:rsidRPr="004D12E9" w:rsidRDefault="00D01508" w:rsidP="00922AA0">
            <w:pPr>
              <w:spacing w:after="160"/>
              <w:jc w:val="both"/>
              <w:rPr>
                <w:rFonts w:ascii="Arial Narrow" w:hAnsi="Arial Narrow"/>
                <w:color w:val="25646A"/>
                <w:sz w:val="20"/>
                <w:szCs w:val="20"/>
              </w:rPr>
            </w:pPr>
            <w:r w:rsidRPr="004D12E9">
              <w:rPr>
                <w:rFonts w:ascii="Arial Narrow" w:hAnsi="Arial Narrow"/>
                <w:color w:val="25646A"/>
                <w:sz w:val="20"/>
                <w:szCs w:val="20"/>
              </w:rPr>
              <w:t>8:00 am</w:t>
            </w:r>
          </w:p>
        </w:tc>
        <w:tc>
          <w:tcPr>
            <w:tcW w:w="3772" w:type="pct"/>
            <w:shd w:val="clear" w:color="auto" w:fill="C1D5D5"/>
            <w:vAlign w:val="bottom"/>
          </w:tcPr>
          <w:p w14:paraId="6872DCDA" w14:textId="590DD678" w:rsidR="00D01508" w:rsidRPr="0000424A" w:rsidRDefault="00D01508" w:rsidP="00922AA0">
            <w:pPr>
              <w:spacing w:after="160"/>
              <w:ind w:right="252"/>
              <w:rPr>
                <w:rFonts w:ascii="Arial Narrow" w:hAnsi="Arial Narrow"/>
                <w:b/>
                <w:bCs/>
                <w:color w:val="454038"/>
                <w:sz w:val="20"/>
                <w:szCs w:val="20"/>
              </w:rPr>
            </w:pPr>
            <w:r w:rsidRPr="0000424A">
              <w:rPr>
                <w:rFonts w:ascii="Arial Narrow" w:hAnsi="Arial Narrow"/>
                <w:b/>
                <w:bCs/>
                <w:color w:val="454038"/>
                <w:sz w:val="20"/>
                <w:szCs w:val="20"/>
              </w:rPr>
              <w:t>Welcome</w:t>
            </w:r>
          </w:p>
        </w:tc>
      </w:tr>
      <w:tr w:rsidR="00D01508" w:rsidRPr="00207EE7" w14:paraId="55116DEA" w14:textId="77777777" w:rsidTr="003A1410">
        <w:tc>
          <w:tcPr>
            <w:tcW w:w="1228" w:type="pct"/>
            <w:shd w:val="clear" w:color="auto" w:fill="C1D5D5"/>
            <w:vAlign w:val="bottom"/>
          </w:tcPr>
          <w:p w14:paraId="37E6E3C3" w14:textId="77777777" w:rsidR="00D01508" w:rsidRPr="004D12E9" w:rsidRDefault="00D01508" w:rsidP="00922AA0">
            <w:pPr>
              <w:spacing w:after="160"/>
              <w:jc w:val="both"/>
              <w:rPr>
                <w:rFonts w:ascii="Arial Narrow" w:hAnsi="Arial Narrow"/>
                <w:color w:val="25646A"/>
                <w:sz w:val="20"/>
                <w:szCs w:val="20"/>
              </w:rPr>
            </w:pPr>
          </w:p>
        </w:tc>
        <w:tc>
          <w:tcPr>
            <w:tcW w:w="3772" w:type="pct"/>
            <w:shd w:val="clear" w:color="auto" w:fill="C1D5D5"/>
            <w:vAlign w:val="bottom"/>
          </w:tcPr>
          <w:p w14:paraId="2FBC9046" w14:textId="639D9010" w:rsidR="00D01508" w:rsidRPr="00C4444B" w:rsidRDefault="00D01508" w:rsidP="00F54367">
            <w:pPr>
              <w:spacing w:after="200"/>
              <w:ind w:right="252"/>
              <w:rPr>
                <w:rFonts w:ascii="Arial Narrow" w:hAnsi="Arial Narrow"/>
                <w:color w:val="454038"/>
                <w:sz w:val="20"/>
                <w:szCs w:val="20"/>
              </w:rPr>
            </w:pPr>
            <w:r w:rsidRPr="00C4444B">
              <w:rPr>
                <w:rFonts w:ascii="Arial Narrow" w:hAnsi="Arial Narrow"/>
                <w:sz w:val="20"/>
                <w:szCs w:val="20"/>
              </w:rPr>
              <w:t>Richard Guido, MD</w:t>
            </w:r>
          </w:p>
        </w:tc>
      </w:tr>
      <w:tr w:rsidR="00D01508" w:rsidRPr="00207EE7" w14:paraId="1F9B6BF9" w14:textId="77777777" w:rsidTr="003A1410">
        <w:tc>
          <w:tcPr>
            <w:tcW w:w="1228" w:type="pct"/>
            <w:shd w:val="clear" w:color="auto" w:fill="C1D5D5"/>
            <w:vAlign w:val="bottom"/>
          </w:tcPr>
          <w:p w14:paraId="18B2A019" w14:textId="5541F98D" w:rsidR="00D01508" w:rsidRPr="004D12E9" w:rsidRDefault="00D01508" w:rsidP="00922AA0">
            <w:pPr>
              <w:spacing w:after="160"/>
              <w:jc w:val="both"/>
              <w:rPr>
                <w:rFonts w:ascii="Arial Narrow" w:hAnsi="Arial Narrow"/>
                <w:color w:val="25646A"/>
                <w:sz w:val="20"/>
                <w:szCs w:val="20"/>
              </w:rPr>
            </w:pPr>
            <w:r w:rsidRPr="004D12E9">
              <w:rPr>
                <w:rFonts w:ascii="Arial Narrow" w:hAnsi="Arial Narrow"/>
                <w:color w:val="25646A"/>
                <w:sz w:val="20"/>
                <w:szCs w:val="20"/>
              </w:rPr>
              <w:t xml:space="preserve">8:05 am </w:t>
            </w:r>
          </w:p>
        </w:tc>
        <w:tc>
          <w:tcPr>
            <w:tcW w:w="3772" w:type="pct"/>
            <w:shd w:val="clear" w:color="auto" w:fill="C1D5D5"/>
            <w:vAlign w:val="bottom"/>
          </w:tcPr>
          <w:p w14:paraId="17B49CC0" w14:textId="1C4FA3B9" w:rsidR="00D01508" w:rsidRPr="003A1410" w:rsidRDefault="005918AF" w:rsidP="00922AA0">
            <w:pPr>
              <w:spacing w:after="160"/>
              <w:ind w:right="252"/>
              <w:rPr>
                <w:rFonts w:ascii="Arial Narrow" w:hAnsi="Arial Narrow"/>
                <w:b/>
                <w:bCs/>
                <w:color w:val="454038"/>
                <w:sz w:val="20"/>
                <w:szCs w:val="20"/>
              </w:rPr>
            </w:pPr>
            <w:r w:rsidRPr="003A1410">
              <w:rPr>
                <w:rFonts w:ascii="Arial Narrow" w:hAnsi="Arial Narrow"/>
                <w:b/>
                <w:bCs/>
                <w:color w:val="454038"/>
                <w:sz w:val="20"/>
                <w:szCs w:val="20"/>
              </w:rPr>
              <w:t>Drs. Mortimer and Harold Cohen Lecture</w:t>
            </w:r>
          </w:p>
        </w:tc>
      </w:tr>
      <w:tr w:rsidR="00D01508" w:rsidRPr="00207EE7" w14:paraId="6854ACDC" w14:textId="77777777" w:rsidTr="003A1410">
        <w:tc>
          <w:tcPr>
            <w:tcW w:w="1228" w:type="pct"/>
            <w:shd w:val="clear" w:color="auto" w:fill="C1D5D5"/>
            <w:vAlign w:val="bottom"/>
          </w:tcPr>
          <w:p w14:paraId="2889E8A1" w14:textId="65C22A5A" w:rsidR="00D01508" w:rsidRPr="004D12E9" w:rsidRDefault="00D01508" w:rsidP="00922AA0">
            <w:pPr>
              <w:spacing w:after="160"/>
              <w:jc w:val="both"/>
              <w:rPr>
                <w:rFonts w:ascii="Arial Narrow" w:hAnsi="Arial Narrow"/>
                <w:color w:val="25646A"/>
                <w:sz w:val="20"/>
                <w:szCs w:val="20"/>
              </w:rPr>
            </w:pPr>
          </w:p>
        </w:tc>
        <w:tc>
          <w:tcPr>
            <w:tcW w:w="3772" w:type="pct"/>
            <w:shd w:val="clear" w:color="auto" w:fill="C1D5D5"/>
            <w:vAlign w:val="bottom"/>
          </w:tcPr>
          <w:p w14:paraId="4DAE32AB" w14:textId="07872A86" w:rsidR="00D01508" w:rsidRPr="00CF761C" w:rsidRDefault="008D10C4" w:rsidP="00922AA0">
            <w:pPr>
              <w:spacing w:after="160"/>
              <w:ind w:right="252"/>
              <w:rPr>
                <w:rFonts w:ascii="Arial Narrow" w:hAnsi="Arial Narrow"/>
                <w:b/>
                <w:bCs/>
                <w:color w:val="454038"/>
                <w:sz w:val="20"/>
                <w:szCs w:val="20"/>
                <w:highlight w:val="yellow"/>
              </w:rPr>
            </w:pPr>
            <w:r w:rsidRPr="00CF761C">
              <w:rPr>
                <w:rFonts w:ascii="Arial Narrow" w:hAnsi="Arial Narrow"/>
                <w:b/>
                <w:bCs/>
                <w:i/>
                <w:iCs/>
                <w:color w:val="25646A"/>
                <w:sz w:val="20"/>
                <w:szCs w:val="20"/>
              </w:rPr>
              <w:t>Fostering Professional Fulfillment in an Obstetrics and Gynecology Department</w:t>
            </w:r>
          </w:p>
        </w:tc>
      </w:tr>
      <w:tr w:rsidR="00D01508" w:rsidRPr="00207EE7" w14:paraId="27F5BF82" w14:textId="77777777" w:rsidTr="003A1410">
        <w:tc>
          <w:tcPr>
            <w:tcW w:w="1228" w:type="pct"/>
            <w:shd w:val="clear" w:color="auto" w:fill="C1D5D5"/>
            <w:vAlign w:val="bottom"/>
          </w:tcPr>
          <w:p w14:paraId="13786D29" w14:textId="0DCB1BB4" w:rsidR="00D01508" w:rsidRPr="004D12E9" w:rsidRDefault="00D01508" w:rsidP="00922AA0">
            <w:pPr>
              <w:spacing w:after="160"/>
              <w:jc w:val="both"/>
              <w:rPr>
                <w:rFonts w:ascii="Arial Narrow" w:hAnsi="Arial Narrow"/>
                <w:color w:val="25646A"/>
                <w:sz w:val="20"/>
                <w:szCs w:val="20"/>
              </w:rPr>
            </w:pPr>
          </w:p>
        </w:tc>
        <w:tc>
          <w:tcPr>
            <w:tcW w:w="3772" w:type="pct"/>
            <w:shd w:val="clear" w:color="auto" w:fill="C1D5D5"/>
            <w:vAlign w:val="bottom"/>
          </w:tcPr>
          <w:p w14:paraId="0E006D54" w14:textId="2D3EDF27" w:rsidR="00D01508" w:rsidRPr="00F620F0" w:rsidRDefault="00AD6E8E" w:rsidP="00F54367">
            <w:pPr>
              <w:spacing w:after="200"/>
              <w:ind w:right="252"/>
              <w:rPr>
                <w:rFonts w:ascii="Arial Narrow" w:hAnsi="Arial Narrow"/>
                <w:color w:val="454038"/>
                <w:sz w:val="20"/>
                <w:szCs w:val="20"/>
                <w:highlight w:val="yellow"/>
              </w:rPr>
            </w:pPr>
            <w:r w:rsidRPr="00F620F0">
              <w:rPr>
                <w:rFonts w:ascii="Arial Narrow" w:hAnsi="Arial Narrow"/>
                <w:color w:val="454038"/>
                <w:sz w:val="20"/>
                <w:szCs w:val="20"/>
              </w:rPr>
              <w:t>Lauren Giugale</w:t>
            </w:r>
            <w:r w:rsidR="00D01508" w:rsidRPr="00F620F0">
              <w:rPr>
                <w:rFonts w:ascii="Arial Narrow" w:hAnsi="Arial Narrow"/>
                <w:color w:val="454038"/>
                <w:sz w:val="20"/>
                <w:szCs w:val="20"/>
              </w:rPr>
              <w:t>, MD</w:t>
            </w:r>
          </w:p>
        </w:tc>
      </w:tr>
      <w:tr w:rsidR="00D01508" w:rsidRPr="00207EE7" w14:paraId="02B550E3" w14:textId="77777777" w:rsidTr="003A1410">
        <w:tc>
          <w:tcPr>
            <w:tcW w:w="1228" w:type="pct"/>
            <w:shd w:val="clear" w:color="auto" w:fill="C1D5D5"/>
            <w:vAlign w:val="bottom"/>
          </w:tcPr>
          <w:p w14:paraId="449DF664" w14:textId="5C26D857" w:rsidR="00D01508" w:rsidRPr="004D12E9" w:rsidRDefault="00D01508" w:rsidP="00922AA0">
            <w:pPr>
              <w:spacing w:after="160"/>
              <w:jc w:val="both"/>
              <w:rPr>
                <w:rFonts w:ascii="Arial Narrow" w:hAnsi="Arial Narrow"/>
                <w:color w:val="25646A"/>
                <w:sz w:val="20"/>
                <w:szCs w:val="20"/>
              </w:rPr>
            </w:pPr>
            <w:r w:rsidRPr="004D12E9">
              <w:rPr>
                <w:rFonts w:ascii="Arial Narrow" w:hAnsi="Arial Narrow"/>
                <w:color w:val="25646A"/>
                <w:sz w:val="20"/>
                <w:szCs w:val="20"/>
              </w:rPr>
              <w:t xml:space="preserve">8:45 am </w:t>
            </w:r>
          </w:p>
        </w:tc>
        <w:tc>
          <w:tcPr>
            <w:tcW w:w="3772" w:type="pct"/>
            <w:shd w:val="clear" w:color="auto" w:fill="C1D5D5"/>
            <w:vAlign w:val="bottom"/>
          </w:tcPr>
          <w:p w14:paraId="7B023177" w14:textId="3648B06C" w:rsidR="00D01508" w:rsidRPr="003A1410" w:rsidRDefault="00ED23F8" w:rsidP="00922AA0">
            <w:pPr>
              <w:spacing w:after="160"/>
              <w:ind w:right="252"/>
              <w:rPr>
                <w:rFonts w:ascii="Arial Narrow" w:hAnsi="Arial Narrow"/>
                <w:b/>
                <w:bCs/>
                <w:color w:val="454038"/>
                <w:sz w:val="20"/>
                <w:szCs w:val="20"/>
              </w:rPr>
            </w:pPr>
            <w:r w:rsidRPr="003A1410">
              <w:rPr>
                <w:rFonts w:ascii="Arial Narrow" w:hAnsi="Arial Narrow"/>
                <w:b/>
                <w:bCs/>
                <w:color w:val="454038"/>
                <w:sz w:val="20"/>
                <w:szCs w:val="20"/>
              </w:rPr>
              <w:t>OB/GYN Legacy Lecture</w:t>
            </w:r>
          </w:p>
        </w:tc>
      </w:tr>
      <w:tr w:rsidR="00D01508" w:rsidRPr="00207EE7" w14:paraId="3D5192B7" w14:textId="77777777" w:rsidTr="003A1410">
        <w:tc>
          <w:tcPr>
            <w:tcW w:w="1228" w:type="pct"/>
            <w:shd w:val="clear" w:color="auto" w:fill="C1D5D5"/>
            <w:vAlign w:val="bottom"/>
          </w:tcPr>
          <w:p w14:paraId="00ECBD4E" w14:textId="77777777" w:rsidR="00D01508" w:rsidRPr="004D12E9" w:rsidRDefault="00D01508" w:rsidP="00922AA0">
            <w:pPr>
              <w:spacing w:after="160"/>
              <w:jc w:val="both"/>
              <w:rPr>
                <w:rFonts w:ascii="Arial Narrow" w:hAnsi="Arial Narrow"/>
                <w:color w:val="25646A"/>
                <w:sz w:val="20"/>
                <w:szCs w:val="20"/>
              </w:rPr>
            </w:pPr>
          </w:p>
        </w:tc>
        <w:tc>
          <w:tcPr>
            <w:tcW w:w="3772" w:type="pct"/>
            <w:shd w:val="clear" w:color="auto" w:fill="C1D5D5"/>
            <w:vAlign w:val="bottom"/>
          </w:tcPr>
          <w:p w14:paraId="15270C98" w14:textId="76C76DE0" w:rsidR="00D01508" w:rsidRPr="00BB77A7" w:rsidRDefault="000D6ED2" w:rsidP="00922AA0">
            <w:pPr>
              <w:spacing w:after="160"/>
              <w:ind w:right="252"/>
              <w:rPr>
                <w:rFonts w:ascii="Arial Narrow" w:hAnsi="Arial Narrow"/>
                <w:b/>
                <w:bCs/>
                <w:i/>
                <w:iCs/>
                <w:color w:val="454038"/>
                <w:sz w:val="20"/>
                <w:szCs w:val="20"/>
                <w:highlight w:val="yellow"/>
              </w:rPr>
            </w:pPr>
            <w:r w:rsidRPr="00BB77A7">
              <w:rPr>
                <w:rFonts w:ascii="Arial Narrow" w:hAnsi="Arial Narrow"/>
                <w:b/>
                <w:bCs/>
                <w:i/>
                <w:iCs/>
                <w:color w:val="25646A"/>
                <w:sz w:val="20"/>
                <w:szCs w:val="20"/>
              </w:rPr>
              <w:t>History of Magee and the Residency</w:t>
            </w:r>
          </w:p>
        </w:tc>
      </w:tr>
      <w:tr w:rsidR="00D01508" w:rsidRPr="00207EE7" w14:paraId="5B6CBA76" w14:textId="77777777" w:rsidTr="003A1410">
        <w:tc>
          <w:tcPr>
            <w:tcW w:w="1228" w:type="pct"/>
            <w:shd w:val="clear" w:color="auto" w:fill="C1D5D5"/>
            <w:vAlign w:val="bottom"/>
          </w:tcPr>
          <w:p w14:paraId="7D76400E" w14:textId="77777777" w:rsidR="00D01508" w:rsidRPr="004D12E9" w:rsidRDefault="00D01508" w:rsidP="00922AA0">
            <w:pPr>
              <w:spacing w:after="160"/>
              <w:jc w:val="both"/>
              <w:rPr>
                <w:rFonts w:ascii="Arial Narrow" w:hAnsi="Arial Narrow"/>
                <w:color w:val="25646A"/>
                <w:sz w:val="20"/>
                <w:szCs w:val="20"/>
              </w:rPr>
            </w:pPr>
          </w:p>
        </w:tc>
        <w:tc>
          <w:tcPr>
            <w:tcW w:w="3772" w:type="pct"/>
            <w:shd w:val="clear" w:color="auto" w:fill="C1D5D5"/>
            <w:vAlign w:val="bottom"/>
          </w:tcPr>
          <w:p w14:paraId="3C846786" w14:textId="77418434" w:rsidR="00D01508" w:rsidRPr="00BB77A7" w:rsidRDefault="00055E34" w:rsidP="00F54367">
            <w:pPr>
              <w:spacing w:after="200"/>
              <w:ind w:right="252"/>
              <w:rPr>
                <w:rFonts w:ascii="Arial Narrow" w:hAnsi="Arial Narrow"/>
                <w:color w:val="454038"/>
                <w:sz w:val="20"/>
                <w:szCs w:val="20"/>
                <w:highlight w:val="yellow"/>
              </w:rPr>
            </w:pPr>
            <w:r w:rsidRPr="00BB77A7">
              <w:rPr>
                <w:rFonts w:ascii="Arial Narrow" w:hAnsi="Arial Narrow"/>
                <w:color w:val="454038"/>
                <w:sz w:val="20"/>
                <w:szCs w:val="20"/>
              </w:rPr>
              <w:t>Carol Krupski</w:t>
            </w:r>
            <w:r w:rsidR="00D01508" w:rsidRPr="00BB77A7">
              <w:rPr>
                <w:rFonts w:ascii="Arial Narrow" w:hAnsi="Arial Narrow"/>
                <w:color w:val="454038"/>
                <w:sz w:val="20"/>
                <w:szCs w:val="20"/>
              </w:rPr>
              <w:t>, MD</w:t>
            </w:r>
          </w:p>
        </w:tc>
      </w:tr>
      <w:tr w:rsidR="00D01508" w:rsidRPr="00207EE7" w14:paraId="0D500217" w14:textId="77777777" w:rsidTr="003A1410">
        <w:tc>
          <w:tcPr>
            <w:tcW w:w="1228" w:type="pct"/>
            <w:shd w:val="clear" w:color="auto" w:fill="C1D5D5"/>
            <w:vAlign w:val="bottom"/>
          </w:tcPr>
          <w:p w14:paraId="1BED6940" w14:textId="7BADEECD" w:rsidR="00D01508" w:rsidRPr="004D12E9" w:rsidRDefault="00D01508" w:rsidP="00922AA0">
            <w:pPr>
              <w:spacing w:after="160"/>
              <w:jc w:val="both"/>
              <w:rPr>
                <w:rFonts w:ascii="Arial Narrow" w:hAnsi="Arial Narrow"/>
                <w:color w:val="25646A"/>
                <w:sz w:val="20"/>
                <w:szCs w:val="20"/>
              </w:rPr>
            </w:pPr>
            <w:r w:rsidRPr="004D12E9">
              <w:rPr>
                <w:rFonts w:ascii="Arial Narrow" w:hAnsi="Arial Narrow"/>
                <w:color w:val="25646A"/>
                <w:sz w:val="20"/>
                <w:szCs w:val="20"/>
              </w:rPr>
              <w:t>9:25</w:t>
            </w:r>
            <w:r w:rsidR="00182E47" w:rsidRPr="004D12E9">
              <w:rPr>
                <w:rFonts w:ascii="Arial Narrow" w:hAnsi="Arial Narrow"/>
                <w:color w:val="25646A"/>
                <w:sz w:val="20"/>
                <w:szCs w:val="20"/>
              </w:rPr>
              <w:t xml:space="preserve"> </w:t>
            </w:r>
            <w:r w:rsidRPr="004D12E9">
              <w:rPr>
                <w:rFonts w:ascii="Arial Narrow" w:hAnsi="Arial Narrow"/>
                <w:color w:val="25646A"/>
                <w:sz w:val="20"/>
                <w:szCs w:val="20"/>
              </w:rPr>
              <w:t xml:space="preserve">am </w:t>
            </w:r>
          </w:p>
        </w:tc>
        <w:tc>
          <w:tcPr>
            <w:tcW w:w="3772" w:type="pct"/>
            <w:shd w:val="clear" w:color="auto" w:fill="C1D5D5"/>
            <w:vAlign w:val="bottom"/>
          </w:tcPr>
          <w:p w14:paraId="7DEB72B8" w14:textId="50D5C707" w:rsidR="00D01508" w:rsidRPr="00CF761C" w:rsidRDefault="00D01508" w:rsidP="00922AA0">
            <w:pPr>
              <w:spacing w:after="160"/>
              <w:ind w:right="252"/>
              <w:rPr>
                <w:rFonts w:ascii="Arial Narrow" w:hAnsi="Arial Narrow"/>
                <w:b/>
                <w:bCs/>
                <w:color w:val="454038"/>
                <w:sz w:val="20"/>
                <w:szCs w:val="20"/>
              </w:rPr>
            </w:pPr>
            <w:r w:rsidRPr="00CF761C">
              <w:rPr>
                <w:rFonts w:ascii="Arial Narrow" w:hAnsi="Arial Narrow"/>
                <w:b/>
                <w:bCs/>
                <w:color w:val="454038"/>
                <w:sz w:val="20"/>
                <w:szCs w:val="20"/>
              </w:rPr>
              <w:t>Announcements/Break</w:t>
            </w:r>
          </w:p>
        </w:tc>
      </w:tr>
      <w:tr w:rsidR="00D01508" w:rsidRPr="00207EE7" w14:paraId="4A7741E0" w14:textId="77777777" w:rsidTr="003A1410">
        <w:tc>
          <w:tcPr>
            <w:tcW w:w="1228" w:type="pct"/>
            <w:shd w:val="clear" w:color="auto" w:fill="C1D5D5"/>
            <w:vAlign w:val="bottom"/>
          </w:tcPr>
          <w:p w14:paraId="275F9F5C" w14:textId="5AAF2F7F" w:rsidR="00D01508" w:rsidRPr="004D12E9" w:rsidRDefault="00D01508" w:rsidP="00922AA0">
            <w:pPr>
              <w:spacing w:after="160"/>
              <w:jc w:val="both"/>
              <w:rPr>
                <w:rFonts w:ascii="Arial Narrow" w:hAnsi="Arial Narrow"/>
                <w:color w:val="25646A"/>
                <w:sz w:val="20"/>
                <w:szCs w:val="20"/>
              </w:rPr>
            </w:pPr>
            <w:r w:rsidRPr="004D12E9">
              <w:rPr>
                <w:rFonts w:ascii="Arial Narrow" w:hAnsi="Arial Narrow"/>
                <w:color w:val="25646A"/>
                <w:sz w:val="20"/>
                <w:szCs w:val="20"/>
              </w:rPr>
              <w:t>9:40</w:t>
            </w:r>
            <w:r w:rsidR="00182E47" w:rsidRPr="004D12E9">
              <w:rPr>
                <w:rFonts w:ascii="Arial Narrow" w:hAnsi="Arial Narrow"/>
                <w:color w:val="25646A"/>
                <w:sz w:val="20"/>
                <w:szCs w:val="20"/>
              </w:rPr>
              <w:t xml:space="preserve"> </w:t>
            </w:r>
            <w:r w:rsidRPr="004D12E9">
              <w:rPr>
                <w:rFonts w:ascii="Arial Narrow" w:hAnsi="Arial Narrow"/>
                <w:color w:val="25646A"/>
                <w:sz w:val="20"/>
                <w:szCs w:val="20"/>
              </w:rPr>
              <w:t xml:space="preserve">am </w:t>
            </w:r>
          </w:p>
        </w:tc>
        <w:tc>
          <w:tcPr>
            <w:tcW w:w="3772" w:type="pct"/>
            <w:shd w:val="clear" w:color="auto" w:fill="C1D5D5"/>
            <w:vAlign w:val="bottom"/>
          </w:tcPr>
          <w:p w14:paraId="1A715FF8" w14:textId="368C7DC5" w:rsidR="00D01508" w:rsidRPr="003A1410" w:rsidRDefault="00F47C5C" w:rsidP="00922AA0">
            <w:pPr>
              <w:spacing w:after="160"/>
              <w:ind w:right="252"/>
              <w:rPr>
                <w:rFonts w:ascii="Arial Narrow" w:hAnsi="Arial Narrow"/>
                <w:b/>
                <w:bCs/>
                <w:color w:val="454038"/>
                <w:sz w:val="20"/>
                <w:szCs w:val="20"/>
              </w:rPr>
            </w:pPr>
            <w:r w:rsidRPr="003A1410">
              <w:rPr>
                <w:rFonts w:ascii="Arial Narrow" w:hAnsi="Arial Narrow"/>
                <w:b/>
                <w:bCs/>
                <w:color w:val="454038"/>
                <w:sz w:val="20"/>
                <w:szCs w:val="20"/>
              </w:rPr>
              <w:t>Dr. Milton McCall Lecture</w:t>
            </w:r>
          </w:p>
        </w:tc>
      </w:tr>
      <w:tr w:rsidR="00D01508" w:rsidRPr="00207EE7" w14:paraId="6974358B" w14:textId="77777777" w:rsidTr="003A1410">
        <w:tc>
          <w:tcPr>
            <w:tcW w:w="1228" w:type="pct"/>
            <w:shd w:val="clear" w:color="auto" w:fill="C1D5D5"/>
            <w:vAlign w:val="bottom"/>
          </w:tcPr>
          <w:p w14:paraId="5C271566" w14:textId="3D4CE065" w:rsidR="00D01508" w:rsidRPr="004D12E9" w:rsidRDefault="00D01508" w:rsidP="00922AA0">
            <w:pPr>
              <w:spacing w:after="160"/>
              <w:jc w:val="both"/>
              <w:rPr>
                <w:rFonts w:ascii="Arial Narrow" w:hAnsi="Arial Narrow"/>
                <w:color w:val="25646A"/>
                <w:sz w:val="20"/>
                <w:szCs w:val="20"/>
              </w:rPr>
            </w:pPr>
          </w:p>
        </w:tc>
        <w:tc>
          <w:tcPr>
            <w:tcW w:w="3772" w:type="pct"/>
            <w:shd w:val="clear" w:color="auto" w:fill="C1D5D5"/>
            <w:vAlign w:val="bottom"/>
          </w:tcPr>
          <w:p w14:paraId="626CE0E4" w14:textId="0BE4F0B8" w:rsidR="00D01508" w:rsidRPr="009B701F" w:rsidRDefault="004A434A" w:rsidP="00922AA0">
            <w:pPr>
              <w:spacing w:after="160"/>
              <w:ind w:right="252"/>
              <w:rPr>
                <w:rFonts w:ascii="Arial Narrow" w:hAnsi="Arial Narrow"/>
                <w:b/>
                <w:bCs/>
                <w:i/>
                <w:iCs/>
                <w:color w:val="454038"/>
                <w:sz w:val="20"/>
                <w:szCs w:val="20"/>
                <w:highlight w:val="yellow"/>
              </w:rPr>
            </w:pPr>
            <w:r w:rsidRPr="009B701F">
              <w:rPr>
                <w:rFonts w:ascii="Arial Narrow" w:hAnsi="Arial Narrow"/>
                <w:b/>
                <w:bCs/>
                <w:i/>
                <w:iCs/>
                <w:color w:val="25646A"/>
                <w:sz w:val="20"/>
                <w:szCs w:val="20"/>
              </w:rPr>
              <w:t>Maternal Immunization:</w:t>
            </w:r>
            <w:r w:rsidR="00C74C61" w:rsidRPr="009B701F">
              <w:rPr>
                <w:rFonts w:ascii="Arial Narrow" w:hAnsi="Arial Narrow"/>
                <w:b/>
                <w:bCs/>
                <w:i/>
                <w:iCs/>
                <w:color w:val="25646A"/>
                <w:sz w:val="20"/>
                <w:szCs w:val="20"/>
              </w:rPr>
              <w:t xml:space="preserve"> </w:t>
            </w:r>
            <w:r w:rsidRPr="009B701F">
              <w:rPr>
                <w:rFonts w:ascii="Arial Narrow" w:hAnsi="Arial Narrow"/>
                <w:b/>
                <w:bCs/>
                <w:i/>
                <w:iCs/>
                <w:color w:val="25646A"/>
                <w:sz w:val="20"/>
                <w:szCs w:val="20"/>
              </w:rPr>
              <w:t xml:space="preserve"> From Concept to Clinical Standard</w:t>
            </w:r>
          </w:p>
        </w:tc>
      </w:tr>
      <w:tr w:rsidR="00D01508" w:rsidRPr="00207EE7" w14:paraId="43C79347" w14:textId="77777777" w:rsidTr="003A1410">
        <w:tc>
          <w:tcPr>
            <w:tcW w:w="1228" w:type="pct"/>
            <w:shd w:val="clear" w:color="auto" w:fill="C1D5D5"/>
            <w:vAlign w:val="bottom"/>
          </w:tcPr>
          <w:p w14:paraId="2A36F375" w14:textId="535DB5E2" w:rsidR="00D01508" w:rsidRPr="004D12E9" w:rsidRDefault="00D01508" w:rsidP="00922AA0">
            <w:pPr>
              <w:spacing w:after="160"/>
              <w:jc w:val="both"/>
              <w:rPr>
                <w:rFonts w:ascii="Arial Narrow" w:hAnsi="Arial Narrow"/>
                <w:color w:val="25646A"/>
                <w:sz w:val="20"/>
                <w:szCs w:val="20"/>
              </w:rPr>
            </w:pPr>
          </w:p>
        </w:tc>
        <w:tc>
          <w:tcPr>
            <w:tcW w:w="3772" w:type="pct"/>
            <w:shd w:val="clear" w:color="auto" w:fill="C1D5D5"/>
            <w:vAlign w:val="bottom"/>
          </w:tcPr>
          <w:p w14:paraId="1926A0CE" w14:textId="79282B2C" w:rsidR="00D01508" w:rsidRPr="009B701F" w:rsidRDefault="00014485" w:rsidP="00F54367">
            <w:pPr>
              <w:spacing w:after="200"/>
              <w:ind w:right="252"/>
              <w:rPr>
                <w:rFonts w:ascii="Arial Narrow" w:hAnsi="Arial Narrow"/>
                <w:color w:val="454038"/>
                <w:sz w:val="20"/>
                <w:szCs w:val="20"/>
                <w:highlight w:val="yellow"/>
              </w:rPr>
            </w:pPr>
            <w:r w:rsidRPr="009B701F">
              <w:rPr>
                <w:rFonts w:ascii="Arial Narrow" w:hAnsi="Arial Narrow"/>
                <w:color w:val="454038"/>
                <w:sz w:val="20"/>
                <w:szCs w:val="20"/>
              </w:rPr>
              <w:t>G</w:t>
            </w:r>
            <w:r w:rsidR="0044331B" w:rsidRPr="009B701F">
              <w:rPr>
                <w:rFonts w:ascii="Arial Narrow" w:hAnsi="Arial Narrow"/>
                <w:color w:val="454038"/>
                <w:sz w:val="20"/>
                <w:szCs w:val="20"/>
              </w:rPr>
              <w:t>eeta</w:t>
            </w:r>
            <w:r w:rsidRPr="009B701F">
              <w:rPr>
                <w:rFonts w:ascii="Arial Narrow" w:hAnsi="Arial Narrow"/>
                <w:color w:val="454038"/>
                <w:sz w:val="20"/>
                <w:szCs w:val="20"/>
              </w:rPr>
              <w:t xml:space="preserve"> Swamy</w:t>
            </w:r>
            <w:r w:rsidR="00D01508" w:rsidRPr="009B701F">
              <w:rPr>
                <w:rFonts w:ascii="Arial Narrow" w:hAnsi="Arial Narrow"/>
                <w:color w:val="454038"/>
                <w:sz w:val="20"/>
                <w:szCs w:val="20"/>
              </w:rPr>
              <w:t>, MD</w:t>
            </w:r>
          </w:p>
        </w:tc>
      </w:tr>
      <w:tr w:rsidR="00D01508" w:rsidRPr="00207EE7" w14:paraId="19D05FC4" w14:textId="77777777" w:rsidTr="003A1410">
        <w:tc>
          <w:tcPr>
            <w:tcW w:w="1228" w:type="pct"/>
            <w:shd w:val="clear" w:color="auto" w:fill="C1D5D5"/>
            <w:vAlign w:val="bottom"/>
          </w:tcPr>
          <w:p w14:paraId="4E86F69A" w14:textId="0DBE1340" w:rsidR="00D01508" w:rsidRPr="004D12E9" w:rsidRDefault="00D01508" w:rsidP="00922AA0">
            <w:pPr>
              <w:spacing w:after="160"/>
              <w:jc w:val="both"/>
              <w:rPr>
                <w:rFonts w:ascii="Arial Narrow" w:hAnsi="Arial Narrow"/>
                <w:color w:val="25646A"/>
                <w:sz w:val="20"/>
                <w:szCs w:val="20"/>
              </w:rPr>
            </w:pPr>
            <w:r w:rsidRPr="004D12E9">
              <w:rPr>
                <w:rFonts w:ascii="Arial Narrow" w:hAnsi="Arial Narrow"/>
                <w:color w:val="25646A"/>
                <w:sz w:val="20"/>
                <w:szCs w:val="20"/>
              </w:rPr>
              <w:t>10:20</w:t>
            </w:r>
            <w:r w:rsidR="00182E47" w:rsidRPr="004D12E9">
              <w:rPr>
                <w:rFonts w:ascii="Arial Narrow" w:hAnsi="Arial Narrow"/>
                <w:color w:val="25646A"/>
                <w:sz w:val="20"/>
                <w:szCs w:val="20"/>
              </w:rPr>
              <w:t xml:space="preserve"> </w:t>
            </w:r>
            <w:r w:rsidRPr="004D12E9">
              <w:rPr>
                <w:rFonts w:ascii="Arial Narrow" w:hAnsi="Arial Narrow"/>
                <w:color w:val="25646A"/>
                <w:sz w:val="20"/>
                <w:szCs w:val="20"/>
              </w:rPr>
              <w:t>am</w:t>
            </w:r>
          </w:p>
        </w:tc>
        <w:tc>
          <w:tcPr>
            <w:tcW w:w="3772" w:type="pct"/>
            <w:shd w:val="clear" w:color="auto" w:fill="C1D5D5"/>
            <w:vAlign w:val="bottom"/>
          </w:tcPr>
          <w:p w14:paraId="2AAF5228" w14:textId="77777777" w:rsidR="00D01508" w:rsidRPr="003A1410" w:rsidRDefault="00D01508" w:rsidP="00922AA0">
            <w:pPr>
              <w:spacing w:after="160"/>
              <w:ind w:right="252"/>
              <w:rPr>
                <w:rFonts w:ascii="Arial Narrow" w:hAnsi="Arial Narrow"/>
                <w:b/>
                <w:bCs/>
                <w:color w:val="454038"/>
                <w:sz w:val="20"/>
                <w:szCs w:val="20"/>
              </w:rPr>
            </w:pPr>
            <w:r w:rsidRPr="003A1410">
              <w:rPr>
                <w:rFonts w:ascii="Arial Narrow" w:hAnsi="Arial Narrow"/>
                <w:b/>
                <w:bCs/>
                <w:color w:val="454038"/>
                <w:sz w:val="20"/>
                <w:szCs w:val="20"/>
              </w:rPr>
              <w:t>Dr. Alan Kunschner Memorial Lecture</w:t>
            </w:r>
          </w:p>
        </w:tc>
      </w:tr>
      <w:tr w:rsidR="00D01508" w:rsidRPr="00207EE7" w14:paraId="74F452A6" w14:textId="77777777" w:rsidTr="003A1410">
        <w:tc>
          <w:tcPr>
            <w:tcW w:w="1228" w:type="pct"/>
            <w:shd w:val="clear" w:color="auto" w:fill="C1D5D5"/>
            <w:vAlign w:val="bottom"/>
          </w:tcPr>
          <w:p w14:paraId="69F68F28" w14:textId="77777777" w:rsidR="00D01508" w:rsidRPr="004D12E9" w:rsidRDefault="00D01508" w:rsidP="00922AA0">
            <w:pPr>
              <w:spacing w:after="160"/>
              <w:jc w:val="both"/>
              <w:rPr>
                <w:rFonts w:ascii="Arial Narrow" w:hAnsi="Arial Narrow"/>
                <w:color w:val="25646A"/>
                <w:sz w:val="20"/>
                <w:szCs w:val="20"/>
              </w:rPr>
            </w:pPr>
          </w:p>
        </w:tc>
        <w:tc>
          <w:tcPr>
            <w:tcW w:w="3772" w:type="pct"/>
            <w:shd w:val="clear" w:color="auto" w:fill="C1D5D5"/>
            <w:vAlign w:val="bottom"/>
          </w:tcPr>
          <w:p w14:paraId="32DEF123" w14:textId="5D73EBF4" w:rsidR="00D01508" w:rsidRPr="009B701F" w:rsidRDefault="004D1832" w:rsidP="00922AA0">
            <w:pPr>
              <w:spacing w:after="160"/>
              <w:ind w:right="252"/>
              <w:rPr>
                <w:rFonts w:ascii="Arial Narrow" w:hAnsi="Arial Narrow"/>
                <w:b/>
                <w:bCs/>
                <w:i/>
                <w:iCs/>
                <w:color w:val="454038"/>
                <w:sz w:val="20"/>
                <w:szCs w:val="20"/>
                <w:highlight w:val="yellow"/>
              </w:rPr>
            </w:pPr>
            <w:r w:rsidRPr="009B701F">
              <w:rPr>
                <w:rFonts w:ascii="Arial Narrow" w:hAnsi="Arial Narrow"/>
                <w:b/>
                <w:bCs/>
                <w:i/>
                <w:iCs/>
                <w:color w:val="25646A"/>
                <w:sz w:val="20"/>
                <w:szCs w:val="20"/>
              </w:rPr>
              <w:t>Small Numbers, Big Impact:  Advancing Discovery and Clinical Innovation in Rare Gynecologic Malignancies</w:t>
            </w:r>
          </w:p>
        </w:tc>
      </w:tr>
      <w:tr w:rsidR="00D01508" w:rsidRPr="00207EE7" w14:paraId="16FE4D39" w14:textId="77777777" w:rsidTr="003A1410">
        <w:tc>
          <w:tcPr>
            <w:tcW w:w="1228" w:type="pct"/>
            <w:shd w:val="clear" w:color="auto" w:fill="C1D5D5"/>
            <w:vAlign w:val="bottom"/>
          </w:tcPr>
          <w:p w14:paraId="5C13923B" w14:textId="77777777" w:rsidR="00D01508" w:rsidRPr="004D12E9" w:rsidRDefault="00D01508" w:rsidP="00922AA0">
            <w:pPr>
              <w:spacing w:after="160"/>
              <w:jc w:val="both"/>
              <w:rPr>
                <w:rFonts w:ascii="Arial Narrow" w:hAnsi="Arial Narrow"/>
                <w:color w:val="25646A"/>
                <w:sz w:val="20"/>
                <w:szCs w:val="20"/>
              </w:rPr>
            </w:pPr>
          </w:p>
        </w:tc>
        <w:tc>
          <w:tcPr>
            <w:tcW w:w="3772" w:type="pct"/>
            <w:shd w:val="clear" w:color="auto" w:fill="C1D5D5"/>
            <w:vAlign w:val="bottom"/>
          </w:tcPr>
          <w:p w14:paraId="75DDB8DF" w14:textId="2099A266" w:rsidR="00D01508" w:rsidRPr="009B701F" w:rsidRDefault="00917ABA" w:rsidP="00F54367">
            <w:pPr>
              <w:spacing w:after="200"/>
              <w:ind w:right="252"/>
              <w:rPr>
                <w:rFonts w:ascii="Arial Narrow" w:hAnsi="Arial Narrow"/>
                <w:color w:val="454038"/>
                <w:sz w:val="20"/>
                <w:szCs w:val="20"/>
                <w:highlight w:val="yellow"/>
              </w:rPr>
            </w:pPr>
            <w:r w:rsidRPr="009B701F">
              <w:rPr>
                <w:rFonts w:ascii="Arial Narrow" w:hAnsi="Arial Narrow"/>
                <w:color w:val="454038"/>
                <w:sz w:val="20"/>
                <w:szCs w:val="20"/>
              </w:rPr>
              <w:t>Amanda Nickle</w:t>
            </w:r>
            <w:r w:rsidR="00332249">
              <w:rPr>
                <w:rFonts w:ascii="Arial Narrow" w:hAnsi="Arial Narrow"/>
                <w:color w:val="454038"/>
                <w:sz w:val="20"/>
                <w:szCs w:val="20"/>
              </w:rPr>
              <w:t>s</w:t>
            </w:r>
            <w:r w:rsidRPr="009B701F">
              <w:rPr>
                <w:rFonts w:ascii="Arial Narrow" w:hAnsi="Arial Narrow"/>
                <w:color w:val="454038"/>
                <w:sz w:val="20"/>
                <w:szCs w:val="20"/>
              </w:rPr>
              <w:t xml:space="preserve"> Fader, MD</w:t>
            </w:r>
          </w:p>
        </w:tc>
      </w:tr>
      <w:tr w:rsidR="00D01508" w:rsidRPr="00207EE7" w14:paraId="58F76484" w14:textId="77777777" w:rsidTr="003A1410">
        <w:tc>
          <w:tcPr>
            <w:tcW w:w="1228" w:type="pct"/>
            <w:shd w:val="clear" w:color="auto" w:fill="C1D5D5"/>
            <w:vAlign w:val="bottom"/>
          </w:tcPr>
          <w:p w14:paraId="13BC2091" w14:textId="546D5882" w:rsidR="00D01508" w:rsidRPr="004D12E9" w:rsidRDefault="00D01508" w:rsidP="00922AA0">
            <w:pPr>
              <w:spacing w:after="160"/>
              <w:jc w:val="both"/>
              <w:rPr>
                <w:rFonts w:ascii="Arial Narrow" w:hAnsi="Arial Narrow"/>
                <w:color w:val="25646A"/>
                <w:sz w:val="20"/>
                <w:szCs w:val="20"/>
              </w:rPr>
            </w:pPr>
            <w:r w:rsidRPr="004D12E9">
              <w:rPr>
                <w:rFonts w:ascii="Arial Narrow" w:hAnsi="Arial Narrow"/>
                <w:color w:val="25646A"/>
                <w:sz w:val="20"/>
                <w:szCs w:val="20"/>
              </w:rPr>
              <w:t>11:00 am</w:t>
            </w:r>
          </w:p>
        </w:tc>
        <w:tc>
          <w:tcPr>
            <w:tcW w:w="3772" w:type="pct"/>
            <w:shd w:val="clear" w:color="auto" w:fill="C1D5D5"/>
            <w:vAlign w:val="bottom"/>
          </w:tcPr>
          <w:p w14:paraId="333A17D2" w14:textId="6112E17E" w:rsidR="00D01508" w:rsidRPr="00333869" w:rsidRDefault="00D01508" w:rsidP="00C3715B">
            <w:pPr>
              <w:spacing w:after="200"/>
              <w:ind w:right="252"/>
              <w:rPr>
                <w:rFonts w:ascii="Arial Narrow" w:hAnsi="Arial Narrow"/>
                <w:b/>
                <w:bCs/>
                <w:color w:val="454038"/>
                <w:sz w:val="20"/>
                <w:szCs w:val="20"/>
              </w:rPr>
            </w:pPr>
            <w:r w:rsidRPr="00333869">
              <w:rPr>
                <w:rFonts w:ascii="Arial Narrow" w:hAnsi="Arial Narrow"/>
                <w:b/>
                <w:bCs/>
                <w:color w:val="454038"/>
                <w:sz w:val="20"/>
                <w:szCs w:val="20"/>
              </w:rPr>
              <w:t>Break</w:t>
            </w:r>
          </w:p>
        </w:tc>
      </w:tr>
      <w:tr w:rsidR="00D01508" w:rsidRPr="00207EE7" w14:paraId="308668CE" w14:textId="77777777" w:rsidTr="003A1410">
        <w:tc>
          <w:tcPr>
            <w:tcW w:w="1228" w:type="pct"/>
            <w:shd w:val="clear" w:color="auto" w:fill="C1D5D5"/>
          </w:tcPr>
          <w:p w14:paraId="001A42D5" w14:textId="2F3EBA73" w:rsidR="00D01508" w:rsidRPr="004D12E9" w:rsidRDefault="00D01508" w:rsidP="00922AA0">
            <w:pPr>
              <w:spacing w:after="160"/>
              <w:rPr>
                <w:rFonts w:ascii="Arial Narrow" w:hAnsi="Arial Narrow"/>
                <w:color w:val="25646A"/>
                <w:sz w:val="20"/>
                <w:szCs w:val="20"/>
              </w:rPr>
            </w:pPr>
            <w:r w:rsidRPr="004D12E9">
              <w:rPr>
                <w:rFonts w:ascii="Arial Narrow" w:hAnsi="Arial Narrow"/>
                <w:color w:val="25646A"/>
                <w:sz w:val="20"/>
                <w:szCs w:val="20"/>
              </w:rPr>
              <w:t>11:15 am</w:t>
            </w:r>
          </w:p>
        </w:tc>
        <w:tc>
          <w:tcPr>
            <w:tcW w:w="3772" w:type="pct"/>
            <w:shd w:val="clear" w:color="auto" w:fill="C1D5D5"/>
            <w:vAlign w:val="center"/>
          </w:tcPr>
          <w:p w14:paraId="0A829809" w14:textId="2C7D8AD5" w:rsidR="00D01508" w:rsidRPr="005B256B" w:rsidRDefault="000344AA" w:rsidP="00C3715B">
            <w:pPr>
              <w:spacing w:after="200"/>
              <w:ind w:right="252"/>
              <w:rPr>
                <w:rFonts w:ascii="Arial Narrow" w:hAnsi="Arial Narrow"/>
                <w:color w:val="454038"/>
                <w:sz w:val="20"/>
                <w:szCs w:val="20"/>
              </w:rPr>
            </w:pPr>
            <w:r w:rsidRPr="005B256B">
              <w:rPr>
                <w:rFonts w:ascii="Arial Narrow" w:hAnsi="Arial Narrow"/>
                <w:b/>
                <w:bCs/>
                <w:color w:val="454038"/>
                <w:sz w:val="20"/>
                <w:szCs w:val="20"/>
              </w:rPr>
              <w:t xml:space="preserve">Dr. </w:t>
            </w:r>
            <w:r w:rsidR="008A4F88" w:rsidRPr="005B256B">
              <w:rPr>
                <w:rFonts w:ascii="Arial Narrow" w:hAnsi="Arial Narrow"/>
                <w:b/>
                <w:bCs/>
                <w:color w:val="454038"/>
                <w:sz w:val="20"/>
                <w:szCs w:val="20"/>
              </w:rPr>
              <w:t>M</w:t>
            </w:r>
            <w:r w:rsidR="00F56893" w:rsidRPr="005B256B">
              <w:rPr>
                <w:rFonts w:ascii="Arial Narrow" w:hAnsi="Arial Narrow"/>
                <w:b/>
                <w:bCs/>
                <w:color w:val="454038"/>
                <w:sz w:val="20"/>
                <w:szCs w:val="20"/>
              </w:rPr>
              <w:t>arvin</w:t>
            </w:r>
            <w:r w:rsidR="008A4F88" w:rsidRPr="005B256B">
              <w:rPr>
                <w:rFonts w:ascii="Arial Narrow" w:hAnsi="Arial Narrow"/>
                <w:b/>
                <w:bCs/>
                <w:color w:val="454038"/>
                <w:sz w:val="20"/>
                <w:szCs w:val="20"/>
              </w:rPr>
              <w:t xml:space="preserve"> C.</w:t>
            </w:r>
            <w:r w:rsidR="00F56893" w:rsidRPr="005B256B">
              <w:rPr>
                <w:rFonts w:ascii="Arial Narrow" w:hAnsi="Arial Narrow"/>
                <w:b/>
                <w:bCs/>
                <w:color w:val="454038"/>
                <w:sz w:val="20"/>
                <w:szCs w:val="20"/>
              </w:rPr>
              <w:t xml:space="preserve"> </w:t>
            </w:r>
            <w:r w:rsidR="00915973" w:rsidRPr="005B256B">
              <w:rPr>
                <w:rFonts w:ascii="Arial Narrow" w:hAnsi="Arial Narrow"/>
                <w:b/>
                <w:bCs/>
                <w:color w:val="454038"/>
                <w:sz w:val="20"/>
                <w:szCs w:val="20"/>
              </w:rPr>
              <w:t xml:space="preserve">Rulin </w:t>
            </w:r>
            <w:r w:rsidR="00832EE3" w:rsidRPr="005B256B">
              <w:rPr>
                <w:rFonts w:ascii="Arial Narrow" w:hAnsi="Arial Narrow"/>
                <w:b/>
                <w:bCs/>
                <w:color w:val="454038"/>
                <w:sz w:val="20"/>
                <w:szCs w:val="20"/>
              </w:rPr>
              <w:t>Remembrance</w:t>
            </w:r>
            <w:r w:rsidR="00CD3243" w:rsidRPr="005B256B">
              <w:rPr>
                <w:rFonts w:ascii="Arial Narrow" w:hAnsi="Arial Narrow"/>
                <w:color w:val="454038"/>
                <w:sz w:val="20"/>
                <w:szCs w:val="20"/>
              </w:rPr>
              <w:br/>
            </w:r>
            <w:r w:rsidR="00833B3F" w:rsidRPr="005B256B">
              <w:rPr>
                <w:rFonts w:ascii="Arial Narrow" w:hAnsi="Arial Narrow"/>
                <w:color w:val="454038"/>
                <w:sz w:val="20"/>
                <w:szCs w:val="20"/>
              </w:rPr>
              <w:t>Halina M. Zyczynsk</w:t>
            </w:r>
            <w:r w:rsidR="00F10290" w:rsidRPr="005B256B">
              <w:rPr>
                <w:rFonts w:ascii="Arial Narrow" w:hAnsi="Arial Narrow"/>
                <w:color w:val="454038"/>
                <w:sz w:val="20"/>
                <w:szCs w:val="20"/>
              </w:rPr>
              <w:t>i, MD</w:t>
            </w:r>
          </w:p>
        </w:tc>
      </w:tr>
      <w:tr w:rsidR="00216B8C" w:rsidRPr="00207EE7" w14:paraId="342A7053" w14:textId="77777777" w:rsidTr="003A1410">
        <w:tc>
          <w:tcPr>
            <w:tcW w:w="1228" w:type="pct"/>
            <w:shd w:val="clear" w:color="auto" w:fill="C1D5D5"/>
          </w:tcPr>
          <w:p w14:paraId="38577C44" w14:textId="17C24144" w:rsidR="00216B8C" w:rsidRPr="004D12E9" w:rsidRDefault="00216B8C" w:rsidP="00922AA0">
            <w:pPr>
              <w:spacing w:after="160"/>
              <w:rPr>
                <w:rFonts w:ascii="Arial Narrow" w:hAnsi="Arial Narrow"/>
                <w:color w:val="25646A"/>
                <w:sz w:val="20"/>
                <w:szCs w:val="20"/>
              </w:rPr>
            </w:pPr>
            <w:r w:rsidRPr="004D12E9">
              <w:rPr>
                <w:rFonts w:ascii="Arial Narrow" w:hAnsi="Arial Narrow"/>
                <w:color w:val="25646A"/>
                <w:sz w:val="20"/>
                <w:szCs w:val="20"/>
              </w:rPr>
              <w:t>11:30 am</w:t>
            </w:r>
          </w:p>
        </w:tc>
        <w:tc>
          <w:tcPr>
            <w:tcW w:w="3772" w:type="pct"/>
            <w:shd w:val="clear" w:color="auto" w:fill="C1D5D5"/>
            <w:vAlign w:val="center"/>
          </w:tcPr>
          <w:p w14:paraId="0F470F81" w14:textId="319098F7" w:rsidR="00216B8C" w:rsidRPr="003A1410" w:rsidRDefault="00500FCB" w:rsidP="00922AA0">
            <w:pPr>
              <w:spacing w:after="160"/>
              <w:ind w:right="252"/>
              <w:rPr>
                <w:rFonts w:ascii="Arial Narrow" w:hAnsi="Arial Narrow"/>
                <w:color w:val="454038"/>
                <w:sz w:val="20"/>
                <w:szCs w:val="20"/>
              </w:rPr>
            </w:pPr>
            <w:r w:rsidRPr="003A1410">
              <w:rPr>
                <w:rFonts w:ascii="Arial Narrow" w:hAnsi="Arial Narrow"/>
                <w:b/>
                <w:bCs/>
                <w:color w:val="454038"/>
                <w:sz w:val="20"/>
                <w:szCs w:val="20"/>
              </w:rPr>
              <w:t>OB/GYN Alumni Remembrance</w:t>
            </w:r>
            <w:r w:rsidRPr="003A1410">
              <w:rPr>
                <w:rFonts w:ascii="Arial Narrow" w:hAnsi="Arial Narrow"/>
                <w:color w:val="454038"/>
                <w:sz w:val="20"/>
                <w:szCs w:val="20"/>
              </w:rPr>
              <w:br/>
              <w:t>Richard Guido, MD</w:t>
            </w:r>
          </w:p>
        </w:tc>
      </w:tr>
      <w:tr w:rsidR="00D01508" w:rsidRPr="00207EE7" w14:paraId="70D893FC" w14:textId="77777777" w:rsidTr="003A1410">
        <w:tc>
          <w:tcPr>
            <w:tcW w:w="1228" w:type="pct"/>
            <w:shd w:val="clear" w:color="auto" w:fill="C1D5D5"/>
            <w:vAlign w:val="bottom"/>
          </w:tcPr>
          <w:p w14:paraId="2D1429F2" w14:textId="646188DF" w:rsidR="00D01508" w:rsidRPr="004D12E9" w:rsidRDefault="00D01508" w:rsidP="00922AA0">
            <w:pPr>
              <w:spacing w:after="160"/>
              <w:jc w:val="both"/>
              <w:rPr>
                <w:rFonts w:ascii="Arial Narrow" w:hAnsi="Arial Narrow"/>
                <w:color w:val="25646A"/>
                <w:sz w:val="20"/>
                <w:szCs w:val="20"/>
              </w:rPr>
            </w:pPr>
            <w:r w:rsidRPr="004D12E9">
              <w:rPr>
                <w:rFonts w:ascii="Arial Narrow" w:hAnsi="Arial Narrow"/>
                <w:color w:val="25646A"/>
                <w:sz w:val="20"/>
                <w:szCs w:val="20"/>
              </w:rPr>
              <w:t>11:</w:t>
            </w:r>
            <w:r w:rsidR="000216B9" w:rsidRPr="004D12E9">
              <w:rPr>
                <w:rFonts w:ascii="Arial Narrow" w:hAnsi="Arial Narrow"/>
                <w:color w:val="25646A"/>
                <w:sz w:val="20"/>
                <w:szCs w:val="20"/>
              </w:rPr>
              <w:t>4</w:t>
            </w:r>
            <w:r w:rsidRPr="004D12E9">
              <w:rPr>
                <w:rFonts w:ascii="Arial Narrow" w:hAnsi="Arial Narrow"/>
                <w:color w:val="25646A"/>
                <w:sz w:val="20"/>
                <w:szCs w:val="20"/>
              </w:rPr>
              <w:t>0 am</w:t>
            </w:r>
          </w:p>
        </w:tc>
        <w:tc>
          <w:tcPr>
            <w:tcW w:w="3772" w:type="pct"/>
            <w:shd w:val="clear" w:color="auto" w:fill="C1D5D5"/>
            <w:vAlign w:val="bottom"/>
          </w:tcPr>
          <w:p w14:paraId="7999E634" w14:textId="2B2E993B" w:rsidR="00D01508" w:rsidRPr="003A1410" w:rsidRDefault="000A5B62" w:rsidP="00922AA0">
            <w:pPr>
              <w:spacing w:after="160"/>
              <w:ind w:right="252"/>
              <w:rPr>
                <w:rFonts w:ascii="Arial Narrow" w:hAnsi="Arial Narrow"/>
                <w:b/>
                <w:bCs/>
                <w:color w:val="454038"/>
                <w:sz w:val="20"/>
                <w:szCs w:val="20"/>
              </w:rPr>
            </w:pPr>
            <w:r w:rsidRPr="003A1410">
              <w:rPr>
                <w:rFonts w:ascii="Arial Narrow" w:hAnsi="Arial Narrow"/>
                <w:b/>
                <w:bCs/>
                <w:color w:val="454038"/>
                <w:sz w:val="20"/>
                <w:szCs w:val="20"/>
              </w:rPr>
              <w:t>Dr. Steve N. Caritis Lecture</w:t>
            </w:r>
          </w:p>
        </w:tc>
      </w:tr>
      <w:tr w:rsidR="00D01508" w:rsidRPr="00207EE7" w14:paraId="3C435CBA" w14:textId="77777777" w:rsidTr="003A1410">
        <w:tc>
          <w:tcPr>
            <w:tcW w:w="1228" w:type="pct"/>
            <w:shd w:val="clear" w:color="auto" w:fill="C1D5D5"/>
            <w:vAlign w:val="bottom"/>
          </w:tcPr>
          <w:p w14:paraId="013AB137" w14:textId="77777777" w:rsidR="00D01508" w:rsidRPr="004D12E9" w:rsidRDefault="00D01508" w:rsidP="00922AA0">
            <w:pPr>
              <w:spacing w:after="160"/>
              <w:jc w:val="both"/>
              <w:rPr>
                <w:rFonts w:ascii="Arial Narrow" w:hAnsi="Arial Narrow"/>
                <w:color w:val="25646A"/>
                <w:sz w:val="20"/>
                <w:szCs w:val="20"/>
              </w:rPr>
            </w:pPr>
          </w:p>
        </w:tc>
        <w:tc>
          <w:tcPr>
            <w:tcW w:w="3772" w:type="pct"/>
            <w:shd w:val="clear" w:color="auto" w:fill="C1D5D5"/>
            <w:vAlign w:val="bottom"/>
          </w:tcPr>
          <w:p w14:paraId="43AD3457" w14:textId="1D53CE35" w:rsidR="00D01508" w:rsidRPr="009B701F" w:rsidRDefault="00576834" w:rsidP="00922AA0">
            <w:pPr>
              <w:spacing w:after="160"/>
              <w:ind w:right="252"/>
              <w:rPr>
                <w:rFonts w:ascii="Arial Narrow" w:hAnsi="Arial Narrow"/>
                <w:b/>
                <w:bCs/>
                <w:i/>
                <w:iCs/>
                <w:color w:val="454038"/>
                <w:sz w:val="20"/>
                <w:szCs w:val="20"/>
                <w:highlight w:val="yellow"/>
              </w:rPr>
            </w:pPr>
            <w:r w:rsidRPr="009B701F">
              <w:rPr>
                <w:rFonts w:ascii="Arial Narrow" w:hAnsi="Arial Narrow"/>
                <w:b/>
                <w:bCs/>
                <w:i/>
                <w:iCs/>
                <w:color w:val="25646A"/>
                <w:sz w:val="20"/>
                <w:szCs w:val="20"/>
              </w:rPr>
              <w:t>Placental Biomarkers for Risk Stratification of Severe Preeclampsia</w:t>
            </w:r>
          </w:p>
        </w:tc>
      </w:tr>
      <w:tr w:rsidR="00D01508" w:rsidRPr="00207EE7" w14:paraId="42C9CD69" w14:textId="77777777" w:rsidTr="003A1410">
        <w:tc>
          <w:tcPr>
            <w:tcW w:w="1228" w:type="pct"/>
            <w:shd w:val="clear" w:color="auto" w:fill="C1D5D5"/>
            <w:vAlign w:val="bottom"/>
          </w:tcPr>
          <w:p w14:paraId="3A4ED01B" w14:textId="77777777" w:rsidR="00D01508" w:rsidRPr="004D12E9" w:rsidRDefault="00D01508" w:rsidP="00922AA0">
            <w:pPr>
              <w:spacing w:after="160"/>
              <w:jc w:val="both"/>
              <w:rPr>
                <w:rFonts w:ascii="Arial Narrow" w:hAnsi="Arial Narrow"/>
                <w:color w:val="25646A"/>
                <w:sz w:val="20"/>
                <w:szCs w:val="20"/>
              </w:rPr>
            </w:pPr>
          </w:p>
        </w:tc>
        <w:tc>
          <w:tcPr>
            <w:tcW w:w="3772" w:type="pct"/>
            <w:shd w:val="clear" w:color="auto" w:fill="C1D5D5"/>
            <w:vAlign w:val="bottom"/>
          </w:tcPr>
          <w:p w14:paraId="7C92660F" w14:textId="61E937A7" w:rsidR="00D01508" w:rsidRPr="009B701F" w:rsidRDefault="00C63EDF" w:rsidP="00F54367">
            <w:pPr>
              <w:spacing w:after="200"/>
              <w:ind w:right="252"/>
              <w:rPr>
                <w:rFonts w:ascii="Arial Narrow" w:hAnsi="Arial Narrow"/>
                <w:color w:val="454038"/>
                <w:sz w:val="20"/>
                <w:szCs w:val="20"/>
                <w:highlight w:val="yellow"/>
              </w:rPr>
            </w:pPr>
            <w:r w:rsidRPr="009B701F">
              <w:rPr>
                <w:rFonts w:ascii="Arial Narrow" w:hAnsi="Arial Narrow"/>
                <w:color w:val="454038"/>
                <w:sz w:val="20"/>
                <w:szCs w:val="20"/>
              </w:rPr>
              <w:t xml:space="preserve">Camila </w:t>
            </w:r>
            <w:r w:rsidR="00576834" w:rsidRPr="009B701F">
              <w:rPr>
                <w:rFonts w:ascii="Arial Narrow" w:hAnsi="Arial Narrow"/>
                <w:color w:val="454038"/>
                <w:sz w:val="20"/>
                <w:szCs w:val="20"/>
              </w:rPr>
              <w:t>Cabrera, MD</w:t>
            </w:r>
          </w:p>
        </w:tc>
      </w:tr>
      <w:tr w:rsidR="00D01508" w:rsidRPr="00207EE7" w14:paraId="6A71672F" w14:textId="77777777" w:rsidTr="003A1410">
        <w:tc>
          <w:tcPr>
            <w:tcW w:w="1228" w:type="pct"/>
            <w:shd w:val="clear" w:color="auto" w:fill="C1D5D5"/>
            <w:vAlign w:val="bottom"/>
          </w:tcPr>
          <w:p w14:paraId="3FB21791" w14:textId="72C4D999" w:rsidR="00D01508" w:rsidRPr="004D12E9" w:rsidRDefault="00D01508" w:rsidP="00922AA0">
            <w:pPr>
              <w:spacing w:after="160"/>
              <w:jc w:val="both"/>
              <w:rPr>
                <w:rFonts w:ascii="Arial Narrow" w:hAnsi="Arial Narrow"/>
                <w:color w:val="25646A"/>
                <w:sz w:val="20"/>
                <w:szCs w:val="20"/>
              </w:rPr>
            </w:pPr>
            <w:r w:rsidRPr="004D12E9">
              <w:rPr>
                <w:rFonts w:ascii="Arial Narrow" w:hAnsi="Arial Narrow"/>
                <w:color w:val="25646A"/>
                <w:sz w:val="20"/>
                <w:szCs w:val="20"/>
              </w:rPr>
              <w:t>12:</w:t>
            </w:r>
            <w:r w:rsidR="009B7941" w:rsidRPr="004D12E9">
              <w:rPr>
                <w:rFonts w:ascii="Arial Narrow" w:hAnsi="Arial Narrow"/>
                <w:color w:val="25646A"/>
                <w:sz w:val="20"/>
                <w:szCs w:val="20"/>
              </w:rPr>
              <w:t>2</w:t>
            </w:r>
            <w:r w:rsidRPr="004D12E9">
              <w:rPr>
                <w:rFonts w:ascii="Arial Narrow" w:hAnsi="Arial Narrow"/>
                <w:color w:val="25646A"/>
                <w:sz w:val="20"/>
                <w:szCs w:val="20"/>
              </w:rPr>
              <w:t>0</w:t>
            </w:r>
            <w:r w:rsidR="00182E47" w:rsidRPr="004D12E9">
              <w:rPr>
                <w:rFonts w:ascii="Arial Narrow" w:hAnsi="Arial Narrow"/>
                <w:color w:val="25646A"/>
                <w:sz w:val="20"/>
                <w:szCs w:val="20"/>
              </w:rPr>
              <w:t xml:space="preserve"> </w:t>
            </w:r>
            <w:r w:rsidRPr="004D12E9">
              <w:rPr>
                <w:rFonts w:ascii="Arial Narrow" w:hAnsi="Arial Narrow"/>
                <w:color w:val="25646A"/>
                <w:sz w:val="20"/>
                <w:szCs w:val="20"/>
              </w:rPr>
              <w:t>am</w:t>
            </w:r>
          </w:p>
        </w:tc>
        <w:tc>
          <w:tcPr>
            <w:tcW w:w="3772" w:type="pct"/>
            <w:shd w:val="clear" w:color="auto" w:fill="C1D5D5"/>
            <w:vAlign w:val="bottom"/>
          </w:tcPr>
          <w:p w14:paraId="2E3EFA9B" w14:textId="3DC536C3" w:rsidR="00D01508" w:rsidRPr="003A1410" w:rsidRDefault="00B647EF" w:rsidP="00922AA0">
            <w:pPr>
              <w:spacing w:after="160"/>
              <w:ind w:right="252"/>
              <w:rPr>
                <w:rFonts w:ascii="Arial Narrow" w:hAnsi="Arial Narrow"/>
                <w:b/>
                <w:bCs/>
                <w:color w:val="454038"/>
                <w:sz w:val="20"/>
                <w:szCs w:val="20"/>
              </w:rPr>
            </w:pPr>
            <w:r w:rsidRPr="003A1410">
              <w:rPr>
                <w:rFonts w:ascii="Arial Narrow" w:hAnsi="Arial Narrow"/>
                <w:b/>
                <w:bCs/>
                <w:color w:val="454038"/>
                <w:sz w:val="20"/>
                <w:szCs w:val="20"/>
              </w:rPr>
              <w:t>Dr. David Katz Minimally Invasive Lecture</w:t>
            </w:r>
          </w:p>
        </w:tc>
      </w:tr>
      <w:tr w:rsidR="00D01508" w:rsidRPr="00207EE7" w14:paraId="744FA084" w14:textId="77777777" w:rsidTr="003A1410">
        <w:tc>
          <w:tcPr>
            <w:tcW w:w="1228" w:type="pct"/>
            <w:shd w:val="clear" w:color="auto" w:fill="C1D5D5"/>
            <w:vAlign w:val="bottom"/>
          </w:tcPr>
          <w:p w14:paraId="1B907814" w14:textId="2BB51372" w:rsidR="00D01508" w:rsidRPr="004D12E9" w:rsidRDefault="00D01508" w:rsidP="00922AA0">
            <w:pPr>
              <w:spacing w:after="160"/>
              <w:jc w:val="both"/>
              <w:rPr>
                <w:rFonts w:ascii="Arial Narrow" w:hAnsi="Arial Narrow"/>
                <w:color w:val="25646A"/>
                <w:sz w:val="20"/>
                <w:szCs w:val="20"/>
              </w:rPr>
            </w:pPr>
          </w:p>
        </w:tc>
        <w:tc>
          <w:tcPr>
            <w:tcW w:w="3772" w:type="pct"/>
            <w:shd w:val="clear" w:color="auto" w:fill="C1D5D5"/>
            <w:vAlign w:val="bottom"/>
          </w:tcPr>
          <w:p w14:paraId="105B505D" w14:textId="1E41574D" w:rsidR="00D01508" w:rsidRPr="009B701F" w:rsidRDefault="008753B3" w:rsidP="00922AA0">
            <w:pPr>
              <w:spacing w:after="160"/>
              <w:ind w:right="252"/>
              <w:rPr>
                <w:rFonts w:ascii="Arial Narrow" w:hAnsi="Arial Narrow"/>
                <w:b/>
                <w:bCs/>
                <w:i/>
                <w:iCs/>
                <w:color w:val="454038"/>
                <w:sz w:val="20"/>
                <w:szCs w:val="20"/>
              </w:rPr>
            </w:pPr>
            <w:r w:rsidRPr="009B701F">
              <w:rPr>
                <w:rFonts w:ascii="Arial Narrow" w:hAnsi="Arial Narrow"/>
                <w:b/>
                <w:bCs/>
                <w:i/>
                <w:iCs/>
                <w:color w:val="25646A"/>
                <w:sz w:val="20"/>
                <w:szCs w:val="20"/>
              </w:rPr>
              <w:t>Update on Fibroid Management</w:t>
            </w:r>
          </w:p>
        </w:tc>
      </w:tr>
      <w:tr w:rsidR="00D01508" w:rsidRPr="00207EE7" w14:paraId="1B2459F2" w14:textId="77777777" w:rsidTr="003A1410">
        <w:tc>
          <w:tcPr>
            <w:tcW w:w="1228" w:type="pct"/>
            <w:shd w:val="clear" w:color="auto" w:fill="C1D5D5"/>
            <w:vAlign w:val="bottom"/>
          </w:tcPr>
          <w:p w14:paraId="7F2683BD" w14:textId="77777777" w:rsidR="00D01508" w:rsidRPr="004D12E9" w:rsidRDefault="00D01508" w:rsidP="00922AA0">
            <w:pPr>
              <w:spacing w:after="160"/>
              <w:jc w:val="both"/>
              <w:rPr>
                <w:rFonts w:ascii="Arial Narrow" w:hAnsi="Arial Narrow"/>
                <w:color w:val="25646A"/>
                <w:sz w:val="20"/>
                <w:szCs w:val="20"/>
              </w:rPr>
            </w:pPr>
          </w:p>
        </w:tc>
        <w:tc>
          <w:tcPr>
            <w:tcW w:w="3772" w:type="pct"/>
            <w:shd w:val="clear" w:color="auto" w:fill="C1D5D5"/>
            <w:vAlign w:val="bottom"/>
          </w:tcPr>
          <w:p w14:paraId="0398E811" w14:textId="3407B311" w:rsidR="00D01508" w:rsidRPr="009B701F" w:rsidRDefault="008753B3" w:rsidP="00922AA0">
            <w:pPr>
              <w:spacing w:after="160"/>
              <w:ind w:right="252"/>
              <w:rPr>
                <w:rFonts w:ascii="Arial Narrow" w:hAnsi="Arial Narrow"/>
                <w:color w:val="454038"/>
                <w:sz w:val="20"/>
                <w:szCs w:val="20"/>
              </w:rPr>
            </w:pPr>
            <w:r w:rsidRPr="009B701F">
              <w:rPr>
                <w:rFonts w:ascii="Arial Narrow" w:hAnsi="Arial Narrow"/>
                <w:color w:val="454038"/>
                <w:sz w:val="20"/>
                <w:szCs w:val="20"/>
              </w:rPr>
              <w:t>Noah Rindos</w:t>
            </w:r>
            <w:r w:rsidR="00D01508" w:rsidRPr="009B701F">
              <w:rPr>
                <w:rFonts w:ascii="Arial Narrow" w:hAnsi="Arial Narrow"/>
                <w:color w:val="454038"/>
                <w:sz w:val="20"/>
                <w:szCs w:val="20"/>
              </w:rPr>
              <w:t>, MD</w:t>
            </w:r>
          </w:p>
        </w:tc>
      </w:tr>
      <w:tr w:rsidR="00D01508" w:rsidRPr="00207EE7" w14:paraId="5A434549" w14:textId="77777777" w:rsidTr="003A1410">
        <w:tc>
          <w:tcPr>
            <w:tcW w:w="1228" w:type="pct"/>
            <w:shd w:val="clear" w:color="auto" w:fill="C1D5D5"/>
            <w:vAlign w:val="bottom"/>
          </w:tcPr>
          <w:p w14:paraId="49B77230" w14:textId="62A72A04" w:rsidR="00D01508" w:rsidRPr="004D12E9" w:rsidRDefault="00E640B4" w:rsidP="00922AA0">
            <w:pPr>
              <w:spacing w:after="160"/>
              <w:jc w:val="both"/>
              <w:rPr>
                <w:rFonts w:ascii="Arial Narrow" w:hAnsi="Arial Narrow"/>
                <w:color w:val="25646A"/>
                <w:sz w:val="20"/>
                <w:szCs w:val="20"/>
              </w:rPr>
            </w:pPr>
            <w:r w:rsidRPr="004D12E9">
              <w:rPr>
                <w:rFonts w:ascii="Arial Narrow" w:hAnsi="Arial Narrow"/>
                <w:color w:val="25646A"/>
                <w:sz w:val="20"/>
                <w:szCs w:val="20"/>
              </w:rPr>
              <w:t>1:</w:t>
            </w:r>
            <w:r w:rsidR="00DB15D6" w:rsidRPr="004D12E9">
              <w:rPr>
                <w:rFonts w:ascii="Arial Narrow" w:hAnsi="Arial Narrow"/>
                <w:color w:val="25646A"/>
                <w:sz w:val="20"/>
                <w:szCs w:val="20"/>
              </w:rPr>
              <w:t xml:space="preserve">00 </w:t>
            </w:r>
            <w:r w:rsidR="00D01508" w:rsidRPr="004D12E9">
              <w:rPr>
                <w:rFonts w:ascii="Arial Narrow" w:hAnsi="Arial Narrow"/>
                <w:color w:val="25646A"/>
                <w:sz w:val="20"/>
                <w:szCs w:val="20"/>
              </w:rPr>
              <w:t>pm</w:t>
            </w:r>
          </w:p>
        </w:tc>
        <w:tc>
          <w:tcPr>
            <w:tcW w:w="3772" w:type="pct"/>
            <w:shd w:val="clear" w:color="auto" w:fill="C1D5D5"/>
            <w:vAlign w:val="bottom"/>
          </w:tcPr>
          <w:p w14:paraId="1DA477FA" w14:textId="1F7C2006" w:rsidR="00D01508" w:rsidRPr="00333869" w:rsidRDefault="00D01508" w:rsidP="00922AA0">
            <w:pPr>
              <w:spacing w:after="160"/>
              <w:ind w:right="252"/>
              <w:rPr>
                <w:rFonts w:ascii="Arial Narrow" w:hAnsi="Arial Narrow"/>
                <w:b/>
                <w:bCs/>
                <w:color w:val="454038"/>
                <w:sz w:val="20"/>
                <w:szCs w:val="20"/>
              </w:rPr>
            </w:pPr>
            <w:r w:rsidRPr="00333869">
              <w:rPr>
                <w:rFonts w:ascii="Arial Narrow" w:hAnsi="Arial Narrow"/>
                <w:b/>
                <w:bCs/>
                <w:color w:val="454038"/>
                <w:sz w:val="20"/>
                <w:szCs w:val="20"/>
              </w:rPr>
              <w:t>Adjournment</w:t>
            </w:r>
          </w:p>
        </w:tc>
      </w:tr>
    </w:tbl>
    <w:p w14:paraId="1B61B412" w14:textId="77777777" w:rsidR="00A71747" w:rsidRPr="001E142A" w:rsidRDefault="00A71747" w:rsidP="00E16558">
      <w:pPr>
        <w:spacing w:after="0"/>
        <w:rPr>
          <w:sz w:val="6"/>
          <w:szCs w:val="6"/>
        </w:rPr>
      </w:pPr>
    </w:p>
    <w:p w14:paraId="3C27D789" w14:textId="5F847A22" w:rsidR="00E16558" w:rsidRPr="003A1410" w:rsidRDefault="00E16558" w:rsidP="00A949BB">
      <w:pPr>
        <w:spacing w:after="0"/>
        <w:ind w:left="720"/>
        <w:rPr>
          <w:rFonts w:ascii="Arial Narrow" w:hAnsi="Arial Narrow"/>
          <w:color w:val="454038"/>
          <w:sz w:val="18"/>
          <w:szCs w:val="18"/>
        </w:rPr>
      </w:pPr>
      <w:r w:rsidRPr="003A1410">
        <w:rPr>
          <w:rFonts w:ascii="Arial Narrow" w:hAnsi="Arial Narrow"/>
          <w:color w:val="454038"/>
          <w:sz w:val="18"/>
          <w:szCs w:val="18"/>
        </w:rPr>
        <w:t>***Program Schedule is subject to changes.***</w:t>
      </w:r>
    </w:p>
    <w:p w14:paraId="5EF644B9" w14:textId="77777777" w:rsidR="00810554" w:rsidRPr="001925FA" w:rsidRDefault="00810554" w:rsidP="00810554">
      <w:pPr>
        <w:spacing w:after="0"/>
        <w:rPr>
          <w:sz w:val="16"/>
          <w:szCs w:val="16"/>
        </w:rPr>
      </w:pPr>
    </w:p>
    <w:p w14:paraId="309B02DF" w14:textId="26607F09" w:rsidR="00525CC6" w:rsidRPr="00DD00B0" w:rsidRDefault="00525CC6" w:rsidP="00CB4E79">
      <w:pPr>
        <w:pStyle w:val="Heading1"/>
        <w:pBdr>
          <w:bottom w:val="single" w:sz="12" w:space="1" w:color="25646A"/>
        </w:pBdr>
        <w:spacing w:after="200"/>
        <w:ind w:right="2160"/>
        <w:rPr>
          <w:color w:val="771B61"/>
        </w:rPr>
      </w:pPr>
      <w:r w:rsidRPr="00DD00B0">
        <w:rPr>
          <w:color w:val="771B61"/>
        </w:rPr>
        <w:t>Course Director</w:t>
      </w:r>
    </w:p>
    <w:p w14:paraId="45C9EEF7" w14:textId="33C3BE31" w:rsidR="00525CC6" w:rsidRPr="00DD00B0" w:rsidRDefault="00525CC6" w:rsidP="00E20AB6">
      <w:pPr>
        <w:pStyle w:val="HangingText"/>
        <w:spacing w:after="0"/>
        <w:rPr>
          <w:b/>
          <w:bCs/>
          <w:color w:val="25646A"/>
        </w:rPr>
      </w:pPr>
      <w:r w:rsidRPr="00DD00B0">
        <w:rPr>
          <w:b/>
          <w:bCs/>
          <w:color w:val="25646A"/>
        </w:rPr>
        <w:t xml:space="preserve">Richard Guido, MD </w:t>
      </w:r>
    </w:p>
    <w:p w14:paraId="5CB7C131" w14:textId="77777777" w:rsidR="00240B22" w:rsidRDefault="00240B22" w:rsidP="00240B22">
      <w:pPr>
        <w:pStyle w:val="HangingText"/>
        <w:spacing w:after="0"/>
      </w:pPr>
      <w:r>
        <w:t>Professor Emeritus of Obstetrics,</w:t>
      </w:r>
    </w:p>
    <w:p w14:paraId="6F4FF62D" w14:textId="77777777" w:rsidR="00B3669B" w:rsidRDefault="00240B22" w:rsidP="00240B22">
      <w:pPr>
        <w:pStyle w:val="HangingText"/>
        <w:spacing w:after="0"/>
      </w:pPr>
      <w:r>
        <w:t>Gynecology and Reproductive Sciences</w:t>
      </w:r>
    </w:p>
    <w:p w14:paraId="4C74A923" w14:textId="77777777" w:rsidR="001702C2" w:rsidRDefault="001702C2" w:rsidP="001702C2">
      <w:pPr>
        <w:pStyle w:val="HangingText"/>
        <w:spacing w:after="0"/>
      </w:pPr>
      <w:r>
        <w:t>Department of Obstetrics, Gynecology and</w:t>
      </w:r>
      <w:r>
        <w:br/>
        <w:t>Reproductive Sciences</w:t>
      </w:r>
    </w:p>
    <w:p w14:paraId="32898160" w14:textId="77777777" w:rsidR="001702C2" w:rsidRDefault="001702C2" w:rsidP="000423BE">
      <w:pPr>
        <w:pStyle w:val="HangingText"/>
        <w:spacing w:after="240"/>
      </w:pPr>
      <w:r>
        <w:t>University of Pittsburgh</w:t>
      </w:r>
    </w:p>
    <w:p w14:paraId="5C47FE8C" w14:textId="77777777" w:rsidR="00525CC6" w:rsidRPr="00DD00B0" w:rsidRDefault="00525CC6" w:rsidP="00CB4E79">
      <w:pPr>
        <w:pStyle w:val="Heading1"/>
        <w:pBdr>
          <w:bottom w:val="single" w:sz="12" w:space="1" w:color="25646A"/>
        </w:pBdr>
        <w:spacing w:after="200"/>
        <w:ind w:right="2160"/>
        <w:rPr>
          <w:color w:val="771B61"/>
        </w:rPr>
      </w:pPr>
      <w:r w:rsidRPr="00DD00B0">
        <w:rPr>
          <w:color w:val="771B61"/>
        </w:rPr>
        <w:t>Guest Faculty</w:t>
      </w:r>
    </w:p>
    <w:p w14:paraId="752A964B" w14:textId="1CC08D03" w:rsidR="00525CC6" w:rsidRPr="00DD00B0" w:rsidRDefault="00AA31FF" w:rsidP="00E20AB6">
      <w:pPr>
        <w:pStyle w:val="HangingText"/>
        <w:spacing w:after="0"/>
        <w:rPr>
          <w:b/>
          <w:bCs/>
          <w:color w:val="25646A"/>
        </w:rPr>
      </w:pPr>
      <w:r w:rsidRPr="00DD00B0">
        <w:rPr>
          <w:b/>
          <w:bCs/>
          <w:color w:val="25646A"/>
        </w:rPr>
        <w:t>Geeta Swamy, MD</w:t>
      </w:r>
    </w:p>
    <w:p w14:paraId="30C593C1" w14:textId="77777777" w:rsidR="008D7072" w:rsidRDefault="008D7072" w:rsidP="008D7072">
      <w:pPr>
        <w:pStyle w:val="HangingText"/>
        <w:spacing w:after="0"/>
      </w:pPr>
      <w:r>
        <w:t>Associate Vice President for Research</w:t>
      </w:r>
    </w:p>
    <w:p w14:paraId="26C225BE" w14:textId="77777777" w:rsidR="008D7072" w:rsidRDefault="008D7072" w:rsidP="008D7072">
      <w:pPr>
        <w:pStyle w:val="HangingText"/>
        <w:spacing w:after="0"/>
      </w:pPr>
      <w:r>
        <w:t>Executive Vice Dean for Clinical Sciences &amp; Research Administration</w:t>
      </w:r>
    </w:p>
    <w:p w14:paraId="012EB2C8" w14:textId="77777777" w:rsidR="008D7072" w:rsidRDefault="008D7072" w:rsidP="008D7072">
      <w:pPr>
        <w:pStyle w:val="HangingText"/>
        <w:spacing w:after="0"/>
      </w:pPr>
      <w:r>
        <w:t>Haywood Brown, MD Distinguished Professor of Women’s Health</w:t>
      </w:r>
    </w:p>
    <w:p w14:paraId="778D6471" w14:textId="77777777" w:rsidR="008D7072" w:rsidRDefault="008D7072" w:rsidP="008D7072">
      <w:pPr>
        <w:pStyle w:val="HangingText"/>
        <w:spacing w:after="0"/>
      </w:pPr>
      <w:r>
        <w:t>Professor of Obstetrics &amp; Gynecology</w:t>
      </w:r>
    </w:p>
    <w:p w14:paraId="678FC6EC" w14:textId="06532F54" w:rsidR="00525CC6" w:rsidRPr="00957606" w:rsidRDefault="008D7072" w:rsidP="000423BE">
      <w:pPr>
        <w:pStyle w:val="HangingText"/>
        <w:spacing w:after="200"/>
      </w:pPr>
      <w:r>
        <w:t>Duke University School of Medicine</w:t>
      </w:r>
    </w:p>
    <w:p w14:paraId="11CF4AAB" w14:textId="13B1A1D2" w:rsidR="00525CC6" w:rsidRPr="00DD00B0" w:rsidRDefault="00B45074" w:rsidP="004432CE">
      <w:pPr>
        <w:pStyle w:val="HangingText"/>
        <w:spacing w:after="0"/>
        <w:rPr>
          <w:b/>
          <w:bCs/>
          <w:color w:val="25646A"/>
        </w:rPr>
      </w:pPr>
      <w:r w:rsidRPr="00DD00B0">
        <w:rPr>
          <w:b/>
          <w:bCs/>
          <w:color w:val="25646A"/>
        </w:rPr>
        <w:t>Amanda Nickle</w:t>
      </w:r>
      <w:r w:rsidR="00332249">
        <w:rPr>
          <w:b/>
          <w:bCs/>
          <w:color w:val="25646A"/>
        </w:rPr>
        <w:t>s</w:t>
      </w:r>
      <w:r w:rsidRPr="00DD00B0">
        <w:rPr>
          <w:b/>
          <w:bCs/>
          <w:color w:val="25646A"/>
        </w:rPr>
        <w:t xml:space="preserve"> Fader</w:t>
      </w:r>
      <w:r w:rsidR="00525CC6" w:rsidRPr="00DD00B0">
        <w:rPr>
          <w:b/>
          <w:bCs/>
          <w:color w:val="25646A"/>
        </w:rPr>
        <w:t xml:space="preserve">, MD </w:t>
      </w:r>
    </w:p>
    <w:p w14:paraId="13191F8F" w14:textId="77777777" w:rsidR="00AD0DD6" w:rsidRDefault="00AD0DD6" w:rsidP="00AD0DD6">
      <w:pPr>
        <w:pStyle w:val="HangingText"/>
        <w:spacing w:after="0"/>
      </w:pPr>
      <w:r>
        <w:t>Professor of Gynecology and Obstetrics</w:t>
      </w:r>
    </w:p>
    <w:p w14:paraId="45DC7356" w14:textId="77777777" w:rsidR="00AD0DD6" w:rsidRDefault="00AD0DD6" w:rsidP="00AD0DD6">
      <w:pPr>
        <w:pStyle w:val="HangingText"/>
        <w:spacing w:after="0"/>
      </w:pPr>
      <w:r>
        <w:t>Vice Chair of Gynecologic Surgical Operations</w:t>
      </w:r>
    </w:p>
    <w:p w14:paraId="35418189" w14:textId="77777777" w:rsidR="00AD0DD6" w:rsidRDefault="00AD0DD6" w:rsidP="00AD0DD6">
      <w:pPr>
        <w:pStyle w:val="HangingText"/>
        <w:spacing w:after="0"/>
      </w:pPr>
      <w:r>
        <w:t>Director, Center for Rare Gynecologic Cancers</w:t>
      </w:r>
    </w:p>
    <w:p w14:paraId="2D132FB3" w14:textId="77777777" w:rsidR="00AD0DD6" w:rsidRDefault="00AD0DD6" w:rsidP="00AD0DD6">
      <w:pPr>
        <w:pStyle w:val="HangingText"/>
        <w:spacing w:after="0"/>
      </w:pPr>
      <w:r>
        <w:t>The Kelly Gynecologic Oncology Service</w:t>
      </w:r>
    </w:p>
    <w:p w14:paraId="5419B214" w14:textId="77777777" w:rsidR="00AD0DD6" w:rsidRDefault="00AD0DD6" w:rsidP="00AD0DD6">
      <w:pPr>
        <w:pStyle w:val="HangingText"/>
        <w:spacing w:after="0"/>
      </w:pPr>
      <w:r>
        <w:t>Johns Hopkins University School of Medicine</w:t>
      </w:r>
    </w:p>
    <w:p w14:paraId="1770905D" w14:textId="78D1911D" w:rsidR="00525CC6" w:rsidRDefault="00AD0DD6" w:rsidP="000423BE">
      <w:pPr>
        <w:pStyle w:val="HangingText"/>
        <w:spacing w:after="200"/>
      </w:pPr>
      <w:r>
        <w:t>Johns Hopkins Hospital</w:t>
      </w:r>
    </w:p>
    <w:p w14:paraId="5E13B00E" w14:textId="1FB2A270" w:rsidR="00525CC6" w:rsidRPr="00DD00B0" w:rsidRDefault="00CA6F55" w:rsidP="004432CE">
      <w:pPr>
        <w:pStyle w:val="HangingText"/>
        <w:spacing w:after="0"/>
        <w:rPr>
          <w:b/>
          <w:bCs/>
          <w:color w:val="25646A"/>
        </w:rPr>
      </w:pPr>
      <w:r w:rsidRPr="00DD00B0">
        <w:rPr>
          <w:b/>
          <w:bCs/>
          <w:color w:val="25646A"/>
        </w:rPr>
        <w:t>Camila Cabrera</w:t>
      </w:r>
      <w:r w:rsidR="00525CC6" w:rsidRPr="00DD00B0">
        <w:rPr>
          <w:b/>
          <w:bCs/>
          <w:color w:val="25646A"/>
        </w:rPr>
        <w:t>, MD</w:t>
      </w:r>
    </w:p>
    <w:p w14:paraId="2A10DFDB" w14:textId="77777777" w:rsidR="006058B5" w:rsidRDefault="006058B5" w:rsidP="006058B5">
      <w:pPr>
        <w:pStyle w:val="HangingText"/>
        <w:spacing w:after="0"/>
      </w:pPr>
      <w:r>
        <w:t>Physician, Maternal-Fetal Medicine</w:t>
      </w:r>
    </w:p>
    <w:p w14:paraId="61C0C3CC" w14:textId="64689778" w:rsidR="00525CC6" w:rsidRDefault="006058B5" w:rsidP="006058B5">
      <w:pPr>
        <w:pStyle w:val="HangingText"/>
        <w:spacing w:after="0"/>
      </w:pPr>
      <w:r>
        <w:t>Orlando Health Women’s Institute</w:t>
      </w:r>
      <w:r w:rsidR="00525CC6">
        <w:t xml:space="preserve"> </w:t>
      </w:r>
    </w:p>
    <w:p w14:paraId="3B2454C8" w14:textId="432A79D3" w:rsidR="00525CC6" w:rsidRDefault="000B36C8" w:rsidP="000423BE">
      <w:pPr>
        <w:pStyle w:val="HangingText"/>
        <w:spacing w:after="200"/>
      </w:pPr>
      <w:r w:rsidRPr="000B36C8">
        <w:t>Center for Maternal-Fetal Medicine</w:t>
      </w:r>
    </w:p>
    <w:p w14:paraId="427DF6A5" w14:textId="2C1426CF" w:rsidR="00525CC6" w:rsidRPr="00DD00B0" w:rsidRDefault="001C19FC" w:rsidP="004E7216">
      <w:pPr>
        <w:pStyle w:val="HangingText"/>
        <w:spacing w:after="0"/>
        <w:rPr>
          <w:b/>
          <w:bCs/>
          <w:color w:val="25646A"/>
        </w:rPr>
      </w:pPr>
      <w:r w:rsidRPr="00DD00B0">
        <w:rPr>
          <w:b/>
          <w:bCs/>
          <w:color w:val="25646A"/>
        </w:rPr>
        <w:t>Noah Rindos</w:t>
      </w:r>
      <w:r w:rsidR="00525CC6" w:rsidRPr="00DD00B0">
        <w:rPr>
          <w:b/>
          <w:bCs/>
          <w:color w:val="25646A"/>
        </w:rPr>
        <w:t xml:space="preserve">, MD </w:t>
      </w:r>
    </w:p>
    <w:p w14:paraId="3B1B6DD5" w14:textId="77777777" w:rsidR="006453A6" w:rsidRDefault="006453A6" w:rsidP="006453A6">
      <w:pPr>
        <w:pStyle w:val="HangingText"/>
        <w:spacing w:after="0"/>
      </w:pPr>
      <w:r>
        <w:t>Director of Minimally Invasive Gynecology</w:t>
      </w:r>
    </w:p>
    <w:p w14:paraId="2651462B" w14:textId="77777777" w:rsidR="006453A6" w:rsidRDefault="006453A6" w:rsidP="006453A6">
      <w:pPr>
        <w:pStyle w:val="HangingText"/>
        <w:spacing w:after="0"/>
      </w:pPr>
      <w:r>
        <w:t>Associate Professor</w:t>
      </w:r>
    </w:p>
    <w:p w14:paraId="67E31A71" w14:textId="19F88A6F" w:rsidR="00223570" w:rsidRDefault="006453A6" w:rsidP="000423BE">
      <w:pPr>
        <w:pStyle w:val="HangingText"/>
        <w:spacing w:after="240"/>
      </w:pPr>
      <w:r>
        <w:t>Drexel University School of Medicine</w:t>
      </w:r>
    </w:p>
    <w:p w14:paraId="74D3172F" w14:textId="77777777" w:rsidR="00525CC6" w:rsidRPr="00DD00B0" w:rsidRDefault="00525CC6" w:rsidP="00CB4E79">
      <w:pPr>
        <w:pStyle w:val="Heading1"/>
        <w:pBdr>
          <w:bottom w:val="single" w:sz="12" w:space="1" w:color="25646A"/>
        </w:pBdr>
        <w:spacing w:after="200"/>
        <w:ind w:right="2160"/>
        <w:rPr>
          <w:color w:val="771B61"/>
        </w:rPr>
      </w:pPr>
      <w:r w:rsidRPr="00DD00B0">
        <w:rPr>
          <w:color w:val="771B61"/>
        </w:rPr>
        <w:t>Local Faculty</w:t>
      </w:r>
    </w:p>
    <w:p w14:paraId="4366340C" w14:textId="77777777" w:rsidR="008441AD" w:rsidRPr="00DD00B0" w:rsidRDefault="008441AD" w:rsidP="008441AD">
      <w:pPr>
        <w:pStyle w:val="HangingText"/>
        <w:spacing w:after="0"/>
        <w:rPr>
          <w:b/>
          <w:bCs/>
          <w:color w:val="25646A"/>
        </w:rPr>
      </w:pPr>
      <w:r w:rsidRPr="00DD00B0">
        <w:rPr>
          <w:b/>
          <w:bCs/>
          <w:color w:val="25646A"/>
        </w:rPr>
        <w:t>Carol Krupski, MD</w:t>
      </w:r>
    </w:p>
    <w:p w14:paraId="6B577D84" w14:textId="24BCA26F" w:rsidR="00CF4AFD" w:rsidRDefault="00DA5CA7" w:rsidP="008441AD">
      <w:pPr>
        <w:pStyle w:val="HangingText"/>
        <w:spacing w:after="0"/>
      </w:pPr>
      <w:r w:rsidRPr="00DA5CA7">
        <w:t>Clinical Associate Professor</w:t>
      </w:r>
      <w:r w:rsidR="008441AD" w:rsidRPr="002B54D6">
        <w:t xml:space="preserve">, </w:t>
      </w:r>
      <w:r w:rsidR="00CF4AFD">
        <w:t>(retired)</w:t>
      </w:r>
    </w:p>
    <w:p w14:paraId="7A580844" w14:textId="77777777" w:rsidR="00CF4AFD" w:rsidRDefault="00CF4AFD" w:rsidP="00CF4AFD">
      <w:pPr>
        <w:pStyle w:val="HangingText"/>
        <w:spacing w:after="0"/>
      </w:pPr>
      <w:r>
        <w:t>Department of Obstetrics, Gynecology and Reproductive Sciences</w:t>
      </w:r>
    </w:p>
    <w:p w14:paraId="22CE5D7B" w14:textId="1E42026E" w:rsidR="008441AD" w:rsidRDefault="00CF4AFD" w:rsidP="00CB4E79">
      <w:pPr>
        <w:pStyle w:val="HangingText"/>
        <w:keepNext/>
        <w:keepLines/>
        <w:spacing w:after="200" w:line="200" w:lineRule="atLeast"/>
        <w:ind w:left="0" w:right="2160" w:firstLine="0"/>
        <w:outlineLvl w:val="0"/>
      </w:pPr>
      <w:r>
        <w:t>University of Pittsburgh</w:t>
      </w:r>
    </w:p>
    <w:p w14:paraId="0A4C458A" w14:textId="52A3EFAD" w:rsidR="00525CC6" w:rsidRPr="00DD00B0" w:rsidRDefault="008A335F" w:rsidP="00057355">
      <w:pPr>
        <w:pStyle w:val="HangingText"/>
        <w:spacing w:after="0"/>
        <w:rPr>
          <w:b/>
          <w:bCs/>
          <w:color w:val="25646A"/>
        </w:rPr>
      </w:pPr>
      <w:r w:rsidRPr="00DD00B0">
        <w:rPr>
          <w:b/>
          <w:bCs/>
          <w:color w:val="25646A"/>
        </w:rPr>
        <w:t>Lauren Giugale, MD</w:t>
      </w:r>
    </w:p>
    <w:p w14:paraId="48A9B1FF" w14:textId="77777777" w:rsidR="009917BC" w:rsidRDefault="009917BC" w:rsidP="009917BC">
      <w:pPr>
        <w:pStyle w:val="HangingText"/>
        <w:spacing w:after="0"/>
      </w:pPr>
      <w:r>
        <w:t>Division Director, Urogynecology &amp; Reconstructive Pelvic Surgery</w:t>
      </w:r>
    </w:p>
    <w:p w14:paraId="037CD91E" w14:textId="311E5AEE" w:rsidR="001B16F7" w:rsidRDefault="009917BC" w:rsidP="00A76C33">
      <w:pPr>
        <w:pStyle w:val="HangingText"/>
        <w:spacing w:after="0"/>
      </w:pPr>
      <w:r>
        <w:t>Assistant Professor, Department of Obstetrics, Gynecology &amp; Reproductive Sciences, Division of Urogynecology &amp; Reconstructive Pelvic Surgery</w:t>
      </w:r>
    </w:p>
    <w:p w14:paraId="44B1686F" w14:textId="3249C6EC" w:rsidR="00A76C33" w:rsidRDefault="00A76C33" w:rsidP="00CB4E79">
      <w:pPr>
        <w:pStyle w:val="HangingText"/>
        <w:spacing w:after="600"/>
      </w:pPr>
      <w:r>
        <w:t>University of Pittsburgh</w:t>
      </w:r>
    </w:p>
    <w:p w14:paraId="0E45C620" w14:textId="259941C5" w:rsidR="00A71747" w:rsidRDefault="00525CC6" w:rsidP="000423BE">
      <w:pPr>
        <w:pStyle w:val="BlockText"/>
        <w:spacing w:after="0"/>
        <w:ind w:right="180"/>
        <w:rPr>
          <w:i/>
          <w:iCs w:val="0"/>
          <w:szCs w:val="20"/>
        </w:rPr>
      </w:pPr>
      <w:r w:rsidRPr="00413A25">
        <w:rPr>
          <w:i/>
          <w:iCs w:val="0"/>
          <w:szCs w:val="20"/>
        </w:rPr>
        <w:t>The local faculty is affiliated with the University of Pittsburgh School of Medicine, Pittsburgh, PA, unless specified otherwise.</w:t>
      </w:r>
    </w:p>
    <w:p w14:paraId="3F71ECA3" w14:textId="7E061672" w:rsidR="000423BE" w:rsidRDefault="000423BE" w:rsidP="000423BE">
      <w:r>
        <w:br w:type="page"/>
      </w:r>
    </w:p>
    <w:p w14:paraId="51A6FDCD" w14:textId="77777777" w:rsidR="00AF6639" w:rsidRPr="00DD00B0" w:rsidRDefault="00AF6639" w:rsidP="00820F0D">
      <w:pPr>
        <w:pStyle w:val="Heading1"/>
        <w:pBdr>
          <w:bottom w:val="single" w:sz="12" w:space="1" w:color="25646A"/>
        </w:pBdr>
        <w:ind w:right="1440"/>
        <w:rPr>
          <w:color w:val="771B61"/>
        </w:rPr>
      </w:pPr>
      <w:r w:rsidRPr="00DD00B0">
        <w:rPr>
          <w:color w:val="771B61"/>
        </w:rPr>
        <w:lastRenderedPageBreak/>
        <w:t>For additional information, contact:</w:t>
      </w:r>
    </w:p>
    <w:p w14:paraId="0E636FC7" w14:textId="77777777" w:rsidR="00AF6639" w:rsidRDefault="00AF6639" w:rsidP="00302A47">
      <w:pPr>
        <w:pStyle w:val="BlockText"/>
        <w:spacing w:after="100" w:line="120" w:lineRule="atLeast"/>
      </w:pPr>
      <w:r>
        <w:t>Michele Nix, GME Academic Manager</w:t>
      </w:r>
    </w:p>
    <w:p w14:paraId="17C3DD1E" w14:textId="1118E2A3" w:rsidR="00AF6639" w:rsidRDefault="00AF6639" w:rsidP="00302A47">
      <w:pPr>
        <w:pStyle w:val="BlockText"/>
        <w:spacing w:after="100" w:line="120" w:lineRule="atLeast"/>
      </w:pPr>
      <w:r>
        <w:t xml:space="preserve">Telephone: </w:t>
      </w:r>
      <w:r w:rsidR="00633190">
        <w:t xml:space="preserve"> </w:t>
      </w:r>
      <w:r>
        <w:t>(412) 641-1674</w:t>
      </w:r>
    </w:p>
    <w:p w14:paraId="44D38A01" w14:textId="3F6B53AD" w:rsidR="00AF6639" w:rsidRPr="00D44FBE" w:rsidRDefault="00AF6639" w:rsidP="00183E99">
      <w:pPr>
        <w:pStyle w:val="BlockText"/>
        <w:spacing w:after="960"/>
      </w:pPr>
      <w:r>
        <w:t>Email:</w:t>
      </w:r>
      <w:r w:rsidR="00633190">
        <w:t xml:space="preserve"> </w:t>
      </w:r>
      <w:r>
        <w:t xml:space="preserve"> </w:t>
      </w:r>
      <w:hyperlink r:id="rId21" w:history="1">
        <w:r w:rsidRPr="00D44FBE">
          <w:rPr>
            <w:rStyle w:val="Hyperlink"/>
          </w:rPr>
          <w:t>nixml@upmc.edu</w:t>
        </w:r>
      </w:hyperlink>
    </w:p>
    <w:p w14:paraId="7C98AEE1" w14:textId="77777777" w:rsidR="00E333B1" w:rsidRPr="00DD00B0" w:rsidRDefault="00E333B1" w:rsidP="00DD00B0">
      <w:pPr>
        <w:pStyle w:val="Heading1"/>
        <w:pBdr>
          <w:bottom w:val="single" w:sz="12" w:space="1" w:color="25646A"/>
        </w:pBdr>
        <w:rPr>
          <w:color w:val="771B61"/>
        </w:rPr>
      </w:pPr>
      <w:r w:rsidRPr="00DD00B0">
        <w:rPr>
          <w:color w:val="771B61"/>
        </w:rPr>
        <w:t>Visit the Center for Continuing Education in the Health Sciences Web Site</w:t>
      </w:r>
    </w:p>
    <w:p w14:paraId="0879F6C9" w14:textId="4EF052B2" w:rsidR="00E333B1" w:rsidRPr="00D44FBE" w:rsidRDefault="00E333B1" w:rsidP="00E333B1">
      <w:pPr>
        <w:pStyle w:val="BlockText"/>
        <w:spacing w:line="120" w:lineRule="atLeast"/>
      </w:pPr>
      <w:r>
        <w:t xml:space="preserve">Our Internet address is:  </w:t>
      </w:r>
      <w:hyperlink r:id="rId22" w:history="1">
        <w:r w:rsidRPr="00D44FBE">
          <w:rPr>
            <w:rStyle w:val="Hyperlink"/>
            <w:b/>
            <w:bCs/>
          </w:rPr>
          <w:t>https://cce.upmc.com</w:t>
        </w:r>
      </w:hyperlink>
    </w:p>
    <w:p w14:paraId="4CD93D65" w14:textId="09EDFFE0" w:rsidR="00633190" w:rsidRDefault="00E333B1" w:rsidP="008D2BFC">
      <w:pPr>
        <w:pStyle w:val="BlockText"/>
        <w:spacing w:after="1200"/>
      </w:pPr>
      <w:r>
        <w:t xml:space="preserve">The UPMC Center for Continuing Education in the Health Sciences invites you to visit our web location. </w:t>
      </w:r>
      <w:r w:rsidR="007D5E65">
        <w:t xml:space="preserve"> </w:t>
      </w:r>
      <w:r>
        <w:t xml:space="preserve">Receive information on CME programs, earn CME credits on the Internet, and access information about our formal courses and much more. Discover who we are and how you can contact us. </w:t>
      </w:r>
      <w:r w:rsidR="007D5E65">
        <w:t xml:space="preserve"> </w:t>
      </w:r>
      <w:r>
        <w:t>Please visit our web location often to get updated information on</w:t>
      </w:r>
      <w:r w:rsidR="00601D95" w:rsidRPr="00601D95">
        <w:rPr>
          <w:noProof/>
        </w:rPr>
        <w:t xml:space="preserve"> </w:t>
      </w:r>
      <w:r>
        <w:t>upcoming programs.</w:t>
      </w:r>
      <w:r w:rsidR="0082373E" w:rsidRPr="0082373E">
        <w:t xml:space="preserve"> </w:t>
      </w:r>
    </w:p>
    <w:p w14:paraId="4B46A1D2" w14:textId="05181B39" w:rsidR="00601D95" w:rsidRDefault="00D0573A" w:rsidP="008D2BFC">
      <w:pPr>
        <w:pStyle w:val="BlockText"/>
        <w:spacing w:after="720"/>
        <w:jc w:val="center"/>
      </w:pPr>
      <w:r w:rsidRPr="00CC4E42">
        <w:rPr>
          <w:noProof/>
        </w:rPr>
        <w:drawing>
          <wp:inline distT="0" distB="0" distL="0" distR="0" wp14:anchorId="08D90984" wp14:editId="1CC53F7C">
            <wp:extent cx="3110499" cy="3749040"/>
            <wp:effectExtent l="0" t="0" r="0" b="3810"/>
            <wp:docPr id="2108760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760811" name=""/>
                    <pic:cNvPicPr/>
                  </pic:nvPicPr>
                  <pic:blipFill rotWithShape="1">
                    <a:blip r:embed="rId23"/>
                    <a:srcRect l="4776" r="4876"/>
                    <a:stretch>
                      <a:fillRect/>
                    </a:stretch>
                  </pic:blipFill>
                  <pic:spPr bwMode="auto">
                    <a:xfrm>
                      <a:off x="0" y="0"/>
                      <a:ext cx="3110499" cy="3749040"/>
                    </a:xfrm>
                    <a:prstGeom prst="rect">
                      <a:avLst/>
                    </a:prstGeom>
                    <a:ln>
                      <a:noFill/>
                    </a:ln>
                    <a:extLst>
                      <a:ext uri="{53640926-AAD7-44D8-BBD7-CCE9431645EC}">
                        <a14:shadowObscured xmlns:a14="http://schemas.microsoft.com/office/drawing/2010/main"/>
                      </a:ext>
                    </a:extLst>
                  </pic:spPr>
                </pic:pic>
              </a:graphicData>
            </a:graphic>
          </wp:inline>
        </w:drawing>
      </w:r>
    </w:p>
    <w:p w14:paraId="4D82CC6C" w14:textId="77777777" w:rsidR="00302A47" w:rsidRPr="00DD00B0" w:rsidRDefault="00302A47" w:rsidP="00820F0D">
      <w:pPr>
        <w:pStyle w:val="Heading1"/>
        <w:pBdr>
          <w:bottom w:val="single" w:sz="12" w:space="1" w:color="25646A"/>
        </w:pBdr>
        <w:ind w:right="2160"/>
        <w:rPr>
          <w:color w:val="771B61"/>
        </w:rPr>
      </w:pPr>
      <w:r w:rsidRPr="00DD00B0">
        <w:rPr>
          <w:color w:val="771B61"/>
        </w:rPr>
        <w:t>Registration Information</w:t>
      </w:r>
    </w:p>
    <w:p w14:paraId="5BE820A3" w14:textId="219B2812" w:rsidR="00302A47" w:rsidRDefault="00302A47" w:rsidP="00FF5B34">
      <w:pPr>
        <w:pStyle w:val="BlockText"/>
      </w:pPr>
      <w:r>
        <w:t xml:space="preserve">Registrations are due by </w:t>
      </w:r>
      <w:r w:rsidR="00130859" w:rsidRPr="00AC1A65">
        <w:t>October</w:t>
      </w:r>
      <w:r w:rsidR="00AC1A65" w:rsidRPr="00AC1A65">
        <w:t xml:space="preserve"> 15</w:t>
      </w:r>
      <w:r w:rsidRPr="00AC1A65">
        <w:t>, 202</w:t>
      </w:r>
      <w:r w:rsidR="00AC1A65" w:rsidRPr="00AC1A65">
        <w:t>6</w:t>
      </w:r>
      <w:r>
        <w:t xml:space="preserve">. </w:t>
      </w:r>
      <w:r w:rsidR="007D5E65">
        <w:t xml:space="preserve"> </w:t>
      </w:r>
      <w:r>
        <w:t xml:space="preserve">After </w:t>
      </w:r>
      <w:r w:rsidR="00AC1A65" w:rsidRPr="00AC1A65">
        <w:t>October 15, 2026</w:t>
      </w:r>
      <w:r w:rsidR="003A4E35">
        <w:t>,</w:t>
      </w:r>
      <w:r>
        <w:t xml:space="preserve"> we cannot guarantee space in the program or any program inclusions for those registrations received after this date.  </w:t>
      </w:r>
    </w:p>
    <w:p w14:paraId="0FC737D6" w14:textId="77777777" w:rsidR="00A96332" w:rsidRPr="000B4335" w:rsidRDefault="00A96332" w:rsidP="000B4335">
      <w:pPr>
        <w:pStyle w:val="Heading1"/>
        <w:pBdr>
          <w:bottom w:val="single" w:sz="12" w:space="1" w:color="25646A"/>
        </w:pBdr>
        <w:ind w:right="2160"/>
        <w:rPr>
          <w:color w:val="771B61"/>
        </w:rPr>
      </w:pPr>
      <w:r w:rsidRPr="000B4335">
        <w:rPr>
          <w:color w:val="771B61"/>
        </w:rPr>
        <w:t xml:space="preserve">Online Registrations </w:t>
      </w:r>
    </w:p>
    <w:p w14:paraId="68B5D499" w14:textId="77777777" w:rsidR="00A96332" w:rsidRDefault="00A96332" w:rsidP="00A96332">
      <w:pPr>
        <w:pStyle w:val="BlockText"/>
        <w:spacing w:line="120" w:lineRule="atLeast"/>
      </w:pPr>
      <w:r>
        <w:t>Registering online is the quickest and easiest way to reserve your space at CCEHS conferences.</w:t>
      </w:r>
    </w:p>
    <w:p w14:paraId="333552D3" w14:textId="77777777" w:rsidR="00BA0B5F" w:rsidRPr="00BA0B5F" w:rsidRDefault="00A96332" w:rsidP="00B76DB6">
      <w:pPr>
        <w:ind w:left="270" w:hanging="270"/>
        <w:rPr>
          <w:rFonts w:ascii="Aptos" w:eastAsia="Aptos" w:hAnsi="Aptos" w:cs="Aptos"/>
          <w:kern w:val="0"/>
          <w:szCs w:val="22"/>
        </w:rPr>
      </w:pPr>
      <w:r w:rsidRPr="002C6F23">
        <w:rPr>
          <w:rFonts w:ascii="Arial Narrow" w:hAnsi="Arial Narrow"/>
          <w:sz w:val="20"/>
          <w:szCs w:val="20"/>
        </w:rPr>
        <w:t>1</w:t>
      </w:r>
      <w:r w:rsidRPr="002C6F23">
        <w:rPr>
          <w:rFonts w:ascii="Arial Narrow" w:hAnsi="Arial Narrow"/>
        </w:rPr>
        <w:t>.</w:t>
      </w:r>
      <w:r w:rsidR="00B70F78" w:rsidRPr="00D44FBE">
        <w:rPr>
          <w:rFonts w:ascii="Arial Narrow" w:hAnsi="Arial Narrow"/>
          <w:color w:val="454038"/>
        </w:rPr>
        <w:tab/>
      </w:r>
      <w:r w:rsidRPr="00D44FBE">
        <w:rPr>
          <w:rFonts w:ascii="Arial Narrow" w:hAnsi="Arial Narrow"/>
          <w:color w:val="454038"/>
          <w:sz w:val="20"/>
          <w:szCs w:val="20"/>
        </w:rPr>
        <w:t xml:space="preserve">Visit our online registration site at </w:t>
      </w:r>
      <w:hyperlink r:id="rId24" w:history="1">
        <w:r w:rsidR="00BA0B5F" w:rsidRPr="002B7900">
          <w:rPr>
            <w:rStyle w:val="Hyperlink"/>
            <w:rFonts w:eastAsiaTheme="minorEastAsia"/>
            <w:b/>
            <w:bCs/>
            <w:iCs/>
            <w:szCs w:val="20"/>
          </w:rPr>
          <w:t>https://cce.upmc.com/51st-annual-magee-womens-hospital-alumni-day</w:t>
        </w:r>
      </w:hyperlink>
    </w:p>
    <w:p w14:paraId="680A531A" w14:textId="1AADDA76" w:rsidR="00A96332" w:rsidRPr="00D44FBE" w:rsidRDefault="00A96332" w:rsidP="00FF5B34">
      <w:pPr>
        <w:pStyle w:val="List1"/>
        <w:rPr>
          <w:color w:val="454038"/>
        </w:rPr>
      </w:pPr>
      <w:r w:rsidRPr="002C6F23">
        <w:rPr>
          <w:color w:val="auto"/>
        </w:rPr>
        <w:t>2.</w:t>
      </w:r>
      <w:r w:rsidR="00FF5B34" w:rsidRPr="00D44FBE">
        <w:rPr>
          <w:color w:val="454038"/>
        </w:rPr>
        <w:tab/>
      </w:r>
      <w:r w:rsidRPr="00D44FBE">
        <w:rPr>
          <w:color w:val="454038"/>
        </w:rPr>
        <w:t>Click the Register tab and click the register/complete course button to register for the conference.</w:t>
      </w:r>
    </w:p>
    <w:p w14:paraId="6F22F3D8" w14:textId="6764C9A4" w:rsidR="00A96332" w:rsidRPr="00D44FBE" w:rsidRDefault="00A96332" w:rsidP="00FF5B34">
      <w:pPr>
        <w:pStyle w:val="List1"/>
        <w:rPr>
          <w:color w:val="454038"/>
        </w:rPr>
      </w:pPr>
      <w:r w:rsidRPr="002C6F23">
        <w:rPr>
          <w:color w:val="auto"/>
        </w:rPr>
        <w:t>3</w:t>
      </w:r>
      <w:r w:rsidRPr="00D44FBE">
        <w:rPr>
          <w:color w:val="454038"/>
        </w:rPr>
        <w:t>.</w:t>
      </w:r>
      <w:r w:rsidR="00FF5B34" w:rsidRPr="00D44FBE">
        <w:rPr>
          <w:color w:val="454038"/>
        </w:rPr>
        <w:tab/>
      </w:r>
      <w:r w:rsidRPr="00D44FBE">
        <w:rPr>
          <w:color w:val="454038"/>
        </w:rPr>
        <w:t xml:space="preserve">A confirmation email will be sent shortly after you successfully register. </w:t>
      </w:r>
      <w:r w:rsidR="00FF5B34" w:rsidRPr="00D44FBE">
        <w:rPr>
          <w:color w:val="454038"/>
        </w:rPr>
        <w:t xml:space="preserve"> </w:t>
      </w:r>
      <w:r w:rsidRPr="00D44FBE">
        <w:rPr>
          <w:color w:val="454038"/>
        </w:rPr>
        <w:t>If you do not receive this confirmation, please contact us at (412) 641-1674</w:t>
      </w:r>
      <w:r w:rsidR="00FF5B34" w:rsidRPr="00D44FBE">
        <w:rPr>
          <w:color w:val="454038"/>
        </w:rPr>
        <w:t>.</w:t>
      </w:r>
    </w:p>
    <w:p w14:paraId="54E75799" w14:textId="2FD35898" w:rsidR="00A96332" w:rsidRDefault="003624BA" w:rsidP="000B4335">
      <w:pPr>
        <w:pStyle w:val="BlockText"/>
        <w:shd w:val="clear" w:color="auto" w:fill="C1D5D5"/>
        <w:spacing w:line="120" w:lineRule="atLeast"/>
        <w:ind w:left="90" w:hanging="90"/>
        <w:jc w:val="left"/>
      </w:pPr>
      <w:r>
        <w:br/>
      </w:r>
      <w:r w:rsidR="00A96332" w:rsidRPr="00452954">
        <w:rPr>
          <w:b/>
          <w:bCs/>
          <w:sz w:val="22"/>
          <w:szCs w:val="22"/>
        </w:rPr>
        <w:t>Onsite Registrations</w:t>
      </w:r>
      <w:r w:rsidR="00A96332">
        <w:t xml:space="preserve"> </w:t>
      </w:r>
      <w:r w:rsidR="0030778F">
        <w:br/>
      </w:r>
      <w:r w:rsidR="0030778F">
        <w:br/>
      </w:r>
      <w:r w:rsidR="00A96332">
        <w:t xml:space="preserve">As of </w:t>
      </w:r>
      <w:r w:rsidR="00AC1A65" w:rsidRPr="00AC1A65">
        <w:t>October 15, 2026</w:t>
      </w:r>
      <w:r w:rsidR="00A96332">
        <w:t>, registrations will only be accepted</w:t>
      </w:r>
      <w:r w:rsidR="00CF6B90">
        <w:br/>
      </w:r>
      <w:r w:rsidR="00A96332">
        <w:t>at the conference site if space allows.</w:t>
      </w:r>
      <w:r>
        <w:br/>
      </w:r>
    </w:p>
    <w:p w14:paraId="240060DB" w14:textId="608C0BB3" w:rsidR="00A96332" w:rsidRDefault="00A96332" w:rsidP="00A96332">
      <w:pPr>
        <w:pStyle w:val="BlockText"/>
        <w:spacing w:line="120" w:lineRule="atLeast"/>
      </w:pPr>
      <w:r>
        <w:t xml:space="preserve">The UPMC Center for Continuing Education in the Health Sciences reserves the right to cancel this program if sufficient registrations are not received.  In the </w:t>
      </w:r>
      <w:r w:rsidR="003A4E35">
        <w:t>event</w:t>
      </w:r>
      <w:r>
        <w:t xml:space="preserve"> of cancellation, the department will fully refund registration fees.</w:t>
      </w:r>
    </w:p>
    <w:p w14:paraId="6CD91E61" w14:textId="4EA980ED" w:rsidR="00A96332" w:rsidRDefault="00A96332" w:rsidP="00A96332">
      <w:pPr>
        <w:pStyle w:val="BlockText"/>
        <w:spacing w:line="120" w:lineRule="atLeast"/>
      </w:pPr>
      <w:r w:rsidRPr="00EF39BC">
        <w:rPr>
          <w:sz w:val="22"/>
          <w:szCs w:val="22"/>
        </w:rPr>
        <w:t>Registration Types and Rates</w:t>
      </w:r>
      <w:r w:rsidR="00EF39BC">
        <w:rPr>
          <w:sz w:val="22"/>
          <w:szCs w:val="22"/>
        </w:rPr>
        <w:t>—</w:t>
      </w:r>
      <w:r>
        <w:t>Alumni Day</w:t>
      </w:r>
    </w:p>
    <w:p w14:paraId="606F69E5" w14:textId="06E196F9" w:rsidR="00A96332" w:rsidRDefault="00A96332" w:rsidP="00A96332">
      <w:pPr>
        <w:pStyle w:val="BlockText"/>
        <w:spacing w:line="120" w:lineRule="atLeast"/>
      </w:pPr>
      <w:r w:rsidRPr="00BA1912">
        <w:t>$75 for non-</w:t>
      </w:r>
      <w:r w:rsidR="00EF39BC" w:rsidRPr="00BA1912">
        <w:t>UPMC</w:t>
      </w:r>
      <w:r w:rsidRPr="00BA1912">
        <w:t xml:space="preserve"> physicians $40 for non</w:t>
      </w:r>
      <w:r w:rsidR="00F31489" w:rsidRPr="00BA1912">
        <w:t>-</w:t>
      </w:r>
      <w:r w:rsidR="001D1BC7" w:rsidRPr="00BA1912">
        <w:t>UPMC</w:t>
      </w:r>
      <w:r w:rsidRPr="00BA1912">
        <w:t xml:space="preserve"> residents, nurses and OHCP</w:t>
      </w:r>
    </w:p>
    <w:p w14:paraId="2D3E5D5E" w14:textId="77777777" w:rsidR="00A96332" w:rsidRDefault="00A96332" w:rsidP="00B50D55">
      <w:pPr>
        <w:pStyle w:val="BlockText"/>
        <w:spacing w:line="120" w:lineRule="atLeast"/>
      </w:pPr>
      <w:r>
        <w:t>Registration includes:</w:t>
      </w:r>
    </w:p>
    <w:p w14:paraId="4C90BD8F" w14:textId="71A09E6B" w:rsidR="00A96332" w:rsidRDefault="001D1BC7" w:rsidP="00B50D55">
      <w:pPr>
        <w:pStyle w:val="BlockText"/>
        <w:spacing w:after="60" w:line="120" w:lineRule="atLeast"/>
        <w:ind w:left="270" w:hanging="270"/>
      </w:pPr>
      <w:r w:rsidRPr="001D1BC7">
        <w:rPr>
          <w:iCs w:val="0"/>
        </w:rPr>
        <w:t>•</w:t>
      </w:r>
      <w:r>
        <w:tab/>
      </w:r>
      <w:r w:rsidR="00A96332">
        <w:t>Continuing education credit</w:t>
      </w:r>
    </w:p>
    <w:p w14:paraId="67C4EBB1" w14:textId="6727E087" w:rsidR="00A96332" w:rsidRDefault="00A96332" w:rsidP="0025096F">
      <w:pPr>
        <w:pStyle w:val="BlockText"/>
        <w:spacing w:after="720" w:line="120" w:lineRule="atLeast"/>
        <w:ind w:left="274" w:hanging="274"/>
      </w:pPr>
      <w:r>
        <w:t>•</w:t>
      </w:r>
      <w:r w:rsidR="001D1BC7">
        <w:tab/>
      </w:r>
      <w:r>
        <w:t xml:space="preserve">Lunch and refreshment for registered participants  </w:t>
      </w:r>
    </w:p>
    <w:p w14:paraId="130EA76E" w14:textId="6C74CADE" w:rsidR="00A231D7" w:rsidRPr="00A36863" w:rsidRDefault="001476C1" w:rsidP="00026E98">
      <w:pPr>
        <w:pStyle w:val="BlockText"/>
        <w:spacing w:after="0"/>
        <w:rPr>
          <w:szCs w:val="20"/>
        </w:rPr>
      </w:pPr>
      <w:r w:rsidRPr="00A36863">
        <w:rPr>
          <w:szCs w:val="20"/>
        </w:rPr>
        <w:t xml:space="preserve">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w:t>
      </w:r>
      <w:r w:rsidR="007D5E65" w:rsidRPr="00A36863">
        <w:rPr>
          <w:szCs w:val="20"/>
        </w:rPr>
        <w:t xml:space="preserve"> </w:t>
      </w:r>
      <w:r w:rsidRPr="00A36863">
        <w:rPr>
          <w:szCs w:val="20"/>
        </w:rPr>
        <w:t>Reasonable efforts have been taken intending for educational subject matter to be presented in a balanced, unbiased fashion and in compliance with regulatory requirements.</w:t>
      </w:r>
      <w:r w:rsidR="007D5E65" w:rsidRPr="00A36863">
        <w:rPr>
          <w:szCs w:val="20"/>
        </w:rPr>
        <w:t xml:space="preserve"> </w:t>
      </w:r>
      <w:r w:rsidRPr="00A36863">
        <w:rPr>
          <w:szCs w:val="20"/>
        </w:rPr>
        <w:t xml:space="preserve">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  The Center for Continuing Education and the sponsoring department do not certify that through participation in this program participants are competent to perform certain procedures or skills.</w:t>
      </w:r>
    </w:p>
    <w:p w14:paraId="6C9ABBDC" w14:textId="77777777" w:rsidR="001476C1" w:rsidRPr="007D7B2E" w:rsidRDefault="001476C1" w:rsidP="001476C1">
      <w:pPr>
        <w:rPr>
          <w:sz w:val="12"/>
          <w:szCs w:val="12"/>
        </w:rPr>
      </w:pPr>
    </w:p>
    <w:sectPr w:rsidR="001476C1" w:rsidRPr="007D7B2E" w:rsidSect="009B188A">
      <w:headerReference w:type="default" r:id="rId25"/>
      <w:footerReference w:type="default" r:id="rId26"/>
      <w:type w:val="continuous"/>
      <w:pgSz w:w="12240" w:h="15840"/>
      <w:pgMar w:top="720" w:right="720" w:bottom="720" w:left="720" w:header="432" w:footer="432" w:gutter="0"/>
      <w:pgNumType w:start="1"/>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5A7FA" w14:textId="77777777" w:rsidR="00D71188" w:rsidRDefault="00D71188" w:rsidP="00100A42">
      <w:pPr>
        <w:spacing w:after="0"/>
      </w:pPr>
      <w:r>
        <w:separator/>
      </w:r>
    </w:p>
  </w:endnote>
  <w:endnote w:type="continuationSeparator" w:id="0">
    <w:p w14:paraId="775AE937" w14:textId="77777777" w:rsidR="00D71188" w:rsidRDefault="00D71188" w:rsidP="00100A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0EBD" w14:textId="5CE6CCDA" w:rsidR="00FD2293" w:rsidRDefault="00FD2293" w:rsidP="00FD2293">
    <w:pPr>
      <w:pStyle w:val="Footer"/>
      <w:tabs>
        <w:tab w:val="clear" w:pos="9360"/>
        <w:tab w:val="right" w:pos="10080"/>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F8C67" w14:textId="34AD0559" w:rsidR="009E38A0" w:rsidRDefault="002F3A95" w:rsidP="00E16558">
    <w:pPr>
      <w:tabs>
        <w:tab w:val="right" w:pos="10350"/>
      </w:tabs>
    </w:pPr>
    <w:r>
      <w:rPr>
        <w:noProof/>
      </w:rPr>
      <w:drawing>
        <wp:anchor distT="0" distB="0" distL="114300" distR="114300" simplePos="0" relativeHeight="251661312" behindDoc="0" locked="0" layoutInCell="1" allowOverlap="1" wp14:anchorId="15AF944C" wp14:editId="61110F25">
          <wp:simplePos x="0" y="0"/>
          <wp:positionH relativeFrom="column">
            <wp:posOffset>6368415</wp:posOffset>
          </wp:positionH>
          <wp:positionV relativeFrom="paragraph">
            <wp:posOffset>168910</wp:posOffset>
          </wp:positionV>
          <wp:extent cx="320040" cy="128905"/>
          <wp:effectExtent l="0" t="0" r="3810" b="4445"/>
          <wp:wrapNone/>
          <wp:docPr id="1770258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20040" cy="128905"/>
                  </a:xfrm>
                  <a:prstGeom prst="rect">
                    <a:avLst/>
                  </a:prstGeom>
                  <a:solidFill>
                    <a:srgbClr val="25646A"/>
                  </a:solidFill>
                  <a:ln>
                    <a:noFill/>
                  </a:ln>
                </pic:spPr>
              </pic:pic>
            </a:graphicData>
          </a:graphic>
          <wp14:sizeRelH relativeFrom="page">
            <wp14:pctWidth>0</wp14:pctWidth>
          </wp14:sizeRelH>
          <wp14:sizeRelV relativeFrom="page">
            <wp14:pctHeight>0</wp14:pctHeight>
          </wp14:sizeRelV>
        </wp:anchor>
      </w:drawing>
    </w:r>
    <w:r w:rsidR="009E38A0">
      <w:tab/>
    </w:r>
    <w:r w:rsidR="009E38A0">
      <w:fldChar w:fldCharType="begin"/>
    </w:r>
    <w:r w:rsidR="009E38A0">
      <w:instrText xml:space="preserve"> PAGE   \* MERGEFORMAT </w:instrText>
    </w:r>
    <w:r w:rsidR="009E38A0">
      <w:fldChar w:fldCharType="separate"/>
    </w:r>
    <w:r w:rsidR="009E38A0">
      <w:rPr>
        <w:noProof/>
      </w:rPr>
      <w:t>1</w:t>
    </w:r>
    <w:r w:rsidR="009E38A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698FD" w14:textId="77777777" w:rsidR="00D71188" w:rsidRDefault="00D71188" w:rsidP="00100A42">
      <w:pPr>
        <w:spacing w:after="0"/>
      </w:pPr>
      <w:r>
        <w:separator/>
      </w:r>
    </w:p>
  </w:footnote>
  <w:footnote w:type="continuationSeparator" w:id="0">
    <w:p w14:paraId="00B8C564" w14:textId="77777777" w:rsidR="00D71188" w:rsidRDefault="00D71188" w:rsidP="00100A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549EA" w14:textId="08B70022" w:rsidR="00AC20FD" w:rsidRPr="000E4833" w:rsidRDefault="00AC20FD" w:rsidP="000E4833">
    <w:pPr>
      <w:pStyle w:val="Header"/>
      <w:pBdr>
        <w:top w:val="single" w:sz="4" w:space="1" w:color="771B61"/>
        <w:left w:val="single" w:sz="4" w:space="4" w:color="771B61"/>
        <w:bottom w:val="single" w:sz="4" w:space="1" w:color="771B61"/>
        <w:right w:val="single" w:sz="4" w:space="4" w:color="771B61"/>
      </w:pBdr>
      <w:shd w:val="clear" w:color="auto" w:fill="771B61"/>
      <w:spacing w:after="120"/>
      <w:jc w:val="center"/>
      <w:rPr>
        <w:rFonts w:ascii="Arial Narrow" w:hAnsi="Arial Narrow"/>
        <w:color w:val="3E1151" w:themeColor="background1"/>
      </w:rPr>
    </w:pPr>
    <w:r w:rsidRPr="000E4833">
      <w:rPr>
        <w:rFonts w:ascii="Arial Narrow" w:hAnsi="Arial Narrow"/>
        <w:color w:val="3E1151" w:themeColor="background1"/>
      </w:rPr>
      <w:t>Friday, October 2</w:t>
    </w:r>
    <w:r w:rsidR="00FD2293">
      <w:rPr>
        <w:rFonts w:ascii="Arial Narrow" w:hAnsi="Arial Narrow"/>
        <w:color w:val="3E1151" w:themeColor="background1"/>
      </w:rPr>
      <w:t>4</w:t>
    </w:r>
    <w:r w:rsidRPr="000E4833">
      <w:rPr>
        <w:rFonts w:ascii="Arial Narrow" w:hAnsi="Arial Narrow"/>
        <w:color w:val="3E1151" w:themeColor="background1"/>
      </w:rPr>
      <w:t>, 202</w:t>
    </w:r>
    <w:r w:rsidR="000E4833">
      <w:rPr>
        <w:rFonts w:ascii="Arial Narrow" w:hAnsi="Arial Narrow"/>
        <w:color w:val="3E1151" w:themeColor="background1"/>
      </w:rPr>
      <w:t>5</w:t>
    </w:r>
    <w:r w:rsidRPr="000E4833">
      <w:rPr>
        <w:rFonts w:ascii="Arial Narrow" w:hAnsi="Arial Narrow"/>
        <w:color w:val="3E1151" w:themeColor="background1"/>
      </w:rPr>
      <w:t xml:space="preserve"> </w:t>
    </w:r>
    <w:r w:rsidR="000E6160">
      <w:rPr>
        <w:rFonts w:ascii="Arial Narrow" w:hAnsi="Arial Narrow"/>
        <w:color w:val="3E1151" w:themeColor="background1"/>
      </w:rPr>
      <w:t>–</w:t>
    </w:r>
    <w:r w:rsidRPr="000E4833">
      <w:rPr>
        <w:rFonts w:ascii="Arial Narrow" w:hAnsi="Arial Narrow"/>
        <w:color w:val="3E1151" w:themeColor="background1"/>
      </w:rPr>
      <w:t xml:space="preserve"> </w:t>
    </w:r>
    <w:r w:rsidR="000E4833">
      <w:rPr>
        <w:rFonts w:ascii="Arial Narrow" w:hAnsi="Arial Narrow"/>
        <w:color w:val="3E1151" w:themeColor="background1"/>
      </w:rPr>
      <w:t>50</w:t>
    </w:r>
    <w:r w:rsidRPr="000E4833">
      <w:rPr>
        <w:rFonts w:ascii="Arial Narrow" w:hAnsi="Arial Narrow"/>
        <w:color w:val="3E1151" w:themeColor="background1"/>
      </w:rPr>
      <w:t>th Annual Magee Alumni Day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A8113" w14:textId="273E2D08" w:rsidR="003822D6" w:rsidRPr="00B96698" w:rsidRDefault="001A673C" w:rsidP="00315982">
    <w:pPr>
      <w:pStyle w:val="Header"/>
      <w:pBdr>
        <w:top w:val="thickThinMediumGap" w:sz="24" w:space="1" w:color="auto"/>
        <w:left w:val="thickThinMediumGap" w:sz="24" w:space="4" w:color="auto"/>
        <w:bottom w:val="thinThickMediumGap" w:sz="24" w:space="1" w:color="auto"/>
        <w:right w:val="thinThickMediumGap" w:sz="24" w:space="4" w:color="auto"/>
      </w:pBdr>
      <w:tabs>
        <w:tab w:val="clear" w:pos="4680"/>
        <w:tab w:val="clear" w:pos="9360"/>
      </w:tabs>
      <w:spacing w:after="240"/>
      <w:jc w:val="center"/>
      <w:rPr>
        <w:rFonts w:ascii="Arial Narrow" w:hAnsi="Arial Narrow"/>
        <w:color w:val="3E1151"/>
        <w:sz w:val="10"/>
        <w:szCs w:val="10"/>
      </w:rPr>
    </w:pPr>
    <w:r w:rsidRPr="001A673C">
      <w:rPr>
        <w:rFonts w:ascii="Arial Narrow" w:hAnsi="Arial Narrow"/>
        <w:color w:val="3E1151" w:themeColor="background1"/>
        <w:sz w:val="10"/>
        <w:szCs w:val="10"/>
      </w:rPr>
      <w:br/>
    </w:r>
    <w:r w:rsidRPr="0091476D">
      <w:rPr>
        <w:rFonts w:ascii="Arial Narrow" w:hAnsi="Arial Narrow"/>
      </w:rPr>
      <w:t xml:space="preserve">Friday, </w:t>
    </w:r>
    <w:r w:rsidR="0031481C" w:rsidRPr="0091476D">
      <w:rPr>
        <w:rFonts w:ascii="Arial Narrow" w:hAnsi="Arial Narrow"/>
      </w:rPr>
      <w:t>October 16</w:t>
    </w:r>
    <w:r w:rsidRPr="0091476D">
      <w:rPr>
        <w:rFonts w:ascii="Arial Narrow" w:hAnsi="Arial Narrow"/>
      </w:rPr>
      <w:t>, 202</w:t>
    </w:r>
    <w:r w:rsidR="0031481C" w:rsidRPr="0091476D">
      <w:rPr>
        <w:rFonts w:ascii="Arial Narrow" w:hAnsi="Arial Narrow"/>
      </w:rPr>
      <w:t>6</w:t>
    </w:r>
    <w:r w:rsidRPr="0091476D">
      <w:rPr>
        <w:rFonts w:ascii="Arial Narrow" w:hAnsi="Arial Narrow"/>
      </w:rPr>
      <w:t xml:space="preserve"> – 5</w:t>
    </w:r>
    <w:r w:rsidR="00135F0E" w:rsidRPr="0091476D">
      <w:rPr>
        <w:rFonts w:ascii="Arial Narrow" w:hAnsi="Arial Narrow"/>
      </w:rPr>
      <w:t>1</w:t>
    </w:r>
    <w:r w:rsidR="00135F0E" w:rsidRPr="0091476D">
      <w:rPr>
        <w:rFonts w:ascii="Arial Narrow" w:hAnsi="Arial Narrow"/>
        <w:vertAlign w:val="superscript"/>
      </w:rPr>
      <w:t>st</w:t>
    </w:r>
    <w:r w:rsidRPr="0091476D">
      <w:rPr>
        <w:rFonts w:ascii="Arial Narrow" w:hAnsi="Arial Narrow"/>
      </w:rPr>
      <w:t xml:space="preserve"> Annual Magee Alumni Day</w:t>
    </w:r>
    <w:r w:rsidRPr="0091476D">
      <w:rPr>
        <w:rFonts w:ascii="Arial Narrow" w:hAnsi="Arial Narrow"/>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8316716" o:spid="_x0000_i1025" type="#_x0000_t75" style="width:29.45pt;height:10pt;visibility:visible;mso-wrap-style:square" o:bullet="t">
        <v:imagedata r:id="rId1" o:title=""/>
      </v:shape>
    </w:pict>
  </w:numPicBullet>
  <w:abstractNum w:abstractNumId="0" w15:restartNumberingAfterBreak="0">
    <w:nsid w:val="FFFFFF7C"/>
    <w:multiLevelType w:val="singleLevel"/>
    <w:tmpl w:val="6DBC283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824D3C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23EEA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A6EC6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696C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A88F2F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B4C62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8BE36F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EAE1E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D63C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31365"/>
    <w:multiLevelType w:val="hybridMultilevel"/>
    <w:tmpl w:val="7916C0C4"/>
    <w:lvl w:ilvl="0" w:tplc="ABD0B66A">
      <w:start w:val="1"/>
      <w:numFmt w:val="bullet"/>
      <w:pStyle w:val="ListParagraph"/>
      <w:lvlText w:val=""/>
      <w:lvlJc w:val="left"/>
      <w:pPr>
        <w:ind w:left="1440" w:hanging="360"/>
      </w:pPr>
      <w:rPr>
        <w:rFonts w:ascii="Wingdings" w:hAnsi="Wingdings" w:hint="default"/>
        <w:color w:val="25646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7C4349"/>
    <w:multiLevelType w:val="hybridMultilevel"/>
    <w:tmpl w:val="5D54C056"/>
    <w:lvl w:ilvl="0" w:tplc="62F482DA">
      <w:start w:val="3"/>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4246504">
    <w:abstractNumId w:val="9"/>
  </w:num>
  <w:num w:numId="2" w16cid:durableId="1147942407">
    <w:abstractNumId w:val="7"/>
  </w:num>
  <w:num w:numId="3" w16cid:durableId="1609124737">
    <w:abstractNumId w:val="6"/>
  </w:num>
  <w:num w:numId="4" w16cid:durableId="1960331442">
    <w:abstractNumId w:val="5"/>
  </w:num>
  <w:num w:numId="5" w16cid:durableId="854617885">
    <w:abstractNumId w:val="4"/>
  </w:num>
  <w:num w:numId="6" w16cid:durableId="775097277">
    <w:abstractNumId w:val="8"/>
  </w:num>
  <w:num w:numId="7" w16cid:durableId="267275520">
    <w:abstractNumId w:val="3"/>
  </w:num>
  <w:num w:numId="8" w16cid:durableId="1794859392">
    <w:abstractNumId w:val="2"/>
  </w:num>
  <w:num w:numId="9" w16cid:durableId="1254053976">
    <w:abstractNumId w:val="1"/>
  </w:num>
  <w:num w:numId="10" w16cid:durableId="1631745896">
    <w:abstractNumId w:val="0"/>
  </w:num>
  <w:num w:numId="11" w16cid:durableId="1238171825">
    <w:abstractNumId w:val="8"/>
  </w:num>
  <w:num w:numId="12" w16cid:durableId="274169705">
    <w:abstractNumId w:val="3"/>
  </w:num>
  <w:num w:numId="13" w16cid:durableId="473835014">
    <w:abstractNumId w:val="2"/>
  </w:num>
  <w:num w:numId="14" w16cid:durableId="1983388223">
    <w:abstractNumId w:val="1"/>
  </w:num>
  <w:num w:numId="15" w16cid:durableId="1996255354">
    <w:abstractNumId w:val="0"/>
  </w:num>
  <w:num w:numId="16" w16cid:durableId="36592792">
    <w:abstractNumId w:val="10"/>
  </w:num>
  <w:num w:numId="17" w16cid:durableId="1753430624">
    <w:abstractNumId w:val="8"/>
  </w:num>
  <w:num w:numId="18" w16cid:durableId="781414174">
    <w:abstractNumId w:val="3"/>
  </w:num>
  <w:num w:numId="19" w16cid:durableId="1848475144">
    <w:abstractNumId w:val="2"/>
  </w:num>
  <w:num w:numId="20" w16cid:durableId="438254863">
    <w:abstractNumId w:val="1"/>
  </w:num>
  <w:num w:numId="21" w16cid:durableId="462968530">
    <w:abstractNumId w:val="0"/>
  </w:num>
  <w:num w:numId="22" w16cid:durableId="970667602">
    <w:abstractNumId w:val="8"/>
  </w:num>
  <w:num w:numId="23" w16cid:durableId="972560310">
    <w:abstractNumId w:val="3"/>
  </w:num>
  <w:num w:numId="24" w16cid:durableId="1695764533">
    <w:abstractNumId w:val="2"/>
  </w:num>
  <w:num w:numId="25" w16cid:durableId="8411818">
    <w:abstractNumId w:val="1"/>
  </w:num>
  <w:num w:numId="26" w16cid:durableId="877594301">
    <w:abstractNumId w:val="0"/>
  </w:num>
  <w:num w:numId="27" w16cid:durableId="1195968067">
    <w:abstractNumId w:val="8"/>
  </w:num>
  <w:num w:numId="28" w16cid:durableId="631403458">
    <w:abstractNumId w:val="3"/>
  </w:num>
  <w:num w:numId="29" w16cid:durableId="253049650">
    <w:abstractNumId w:val="2"/>
  </w:num>
  <w:num w:numId="30" w16cid:durableId="1998872848">
    <w:abstractNumId w:val="1"/>
  </w:num>
  <w:num w:numId="31" w16cid:durableId="1063138794">
    <w:abstractNumId w:val="0"/>
  </w:num>
  <w:num w:numId="32" w16cid:durableId="1690833307">
    <w:abstractNumId w:val="8"/>
  </w:num>
  <w:num w:numId="33" w16cid:durableId="139467789">
    <w:abstractNumId w:val="3"/>
  </w:num>
  <w:num w:numId="34" w16cid:durableId="694423842">
    <w:abstractNumId w:val="2"/>
  </w:num>
  <w:num w:numId="35" w16cid:durableId="1633562178">
    <w:abstractNumId w:val="1"/>
  </w:num>
  <w:num w:numId="36" w16cid:durableId="1823161685">
    <w:abstractNumId w:val="0"/>
  </w:num>
  <w:num w:numId="37" w16cid:durableId="19120802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5B"/>
    <w:rsid w:val="000039F6"/>
    <w:rsid w:val="0000424A"/>
    <w:rsid w:val="000065C3"/>
    <w:rsid w:val="00013630"/>
    <w:rsid w:val="00013C1E"/>
    <w:rsid w:val="00014485"/>
    <w:rsid w:val="00014EFE"/>
    <w:rsid w:val="000158D3"/>
    <w:rsid w:val="00017715"/>
    <w:rsid w:val="0002164D"/>
    <w:rsid w:val="000216B9"/>
    <w:rsid w:val="00023843"/>
    <w:rsid w:val="00026E98"/>
    <w:rsid w:val="00031C31"/>
    <w:rsid w:val="000344AA"/>
    <w:rsid w:val="000423BE"/>
    <w:rsid w:val="00042D20"/>
    <w:rsid w:val="000445BA"/>
    <w:rsid w:val="00050E24"/>
    <w:rsid w:val="000532AF"/>
    <w:rsid w:val="0005451B"/>
    <w:rsid w:val="00054608"/>
    <w:rsid w:val="00055E34"/>
    <w:rsid w:val="0005709B"/>
    <w:rsid w:val="00057355"/>
    <w:rsid w:val="0006545F"/>
    <w:rsid w:val="0006627D"/>
    <w:rsid w:val="00066A46"/>
    <w:rsid w:val="0006757C"/>
    <w:rsid w:val="00072E5A"/>
    <w:rsid w:val="00075A1D"/>
    <w:rsid w:val="000936B1"/>
    <w:rsid w:val="000973B0"/>
    <w:rsid w:val="000A5B62"/>
    <w:rsid w:val="000A7296"/>
    <w:rsid w:val="000B159D"/>
    <w:rsid w:val="000B317B"/>
    <w:rsid w:val="000B36C8"/>
    <w:rsid w:val="000B415E"/>
    <w:rsid w:val="000B4335"/>
    <w:rsid w:val="000B4882"/>
    <w:rsid w:val="000B7942"/>
    <w:rsid w:val="000C219F"/>
    <w:rsid w:val="000C3AAA"/>
    <w:rsid w:val="000C5245"/>
    <w:rsid w:val="000C5712"/>
    <w:rsid w:val="000C5AD0"/>
    <w:rsid w:val="000C7818"/>
    <w:rsid w:val="000D0EF2"/>
    <w:rsid w:val="000D40E1"/>
    <w:rsid w:val="000D54E2"/>
    <w:rsid w:val="000D6611"/>
    <w:rsid w:val="000D6ED2"/>
    <w:rsid w:val="000E3D73"/>
    <w:rsid w:val="000E413D"/>
    <w:rsid w:val="000E4833"/>
    <w:rsid w:val="000E6160"/>
    <w:rsid w:val="000F3309"/>
    <w:rsid w:val="000F5E6B"/>
    <w:rsid w:val="000F6F3F"/>
    <w:rsid w:val="00100A42"/>
    <w:rsid w:val="00104360"/>
    <w:rsid w:val="00106F49"/>
    <w:rsid w:val="00120F85"/>
    <w:rsid w:val="00122D7F"/>
    <w:rsid w:val="0012378B"/>
    <w:rsid w:val="001255F1"/>
    <w:rsid w:val="00130859"/>
    <w:rsid w:val="00134F44"/>
    <w:rsid w:val="00135B31"/>
    <w:rsid w:val="00135F0E"/>
    <w:rsid w:val="00140755"/>
    <w:rsid w:val="00142C9B"/>
    <w:rsid w:val="00143E71"/>
    <w:rsid w:val="00144C13"/>
    <w:rsid w:val="001476C1"/>
    <w:rsid w:val="00147823"/>
    <w:rsid w:val="00152A7A"/>
    <w:rsid w:val="00153841"/>
    <w:rsid w:val="00156FD6"/>
    <w:rsid w:val="00160E27"/>
    <w:rsid w:val="0016457F"/>
    <w:rsid w:val="00167B97"/>
    <w:rsid w:val="001702C2"/>
    <w:rsid w:val="0017069D"/>
    <w:rsid w:val="0017398D"/>
    <w:rsid w:val="0017524A"/>
    <w:rsid w:val="001817F4"/>
    <w:rsid w:val="00182E47"/>
    <w:rsid w:val="00183911"/>
    <w:rsid w:val="00183E99"/>
    <w:rsid w:val="00184152"/>
    <w:rsid w:val="001845C4"/>
    <w:rsid w:val="00184ABE"/>
    <w:rsid w:val="001925FA"/>
    <w:rsid w:val="00192E00"/>
    <w:rsid w:val="00196E7A"/>
    <w:rsid w:val="001A193D"/>
    <w:rsid w:val="001A673C"/>
    <w:rsid w:val="001B0E90"/>
    <w:rsid w:val="001B165E"/>
    <w:rsid w:val="001B16F7"/>
    <w:rsid w:val="001B3B33"/>
    <w:rsid w:val="001B5430"/>
    <w:rsid w:val="001C0E7B"/>
    <w:rsid w:val="001C19FC"/>
    <w:rsid w:val="001C5497"/>
    <w:rsid w:val="001C68B7"/>
    <w:rsid w:val="001D1BC7"/>
    <w:rsid w:val="001D3738"/>
    <w:rsid w:val="001E0FD4"/>
    <w:rsid w:val="001E142A"/>
    <w:rsid w:val="001E2A7B"/>
    <w:rsid w:val="001E4C04"/>
    <w:rsid w:val="001E5E15"/>
    <w:rsid w:val="001F537A"/>
    <w:rsid w:val="001F7B81"/>
    <w:rsid w:val="002008AA"/>
    <w:rsid w:val="00200BEC"/>
    <w:rsid w:val="0020172A"/>
    <w:rsid w:val="00204402"/>
    <w:rsid w:val="00207EE7"/>
    <w:rsid w:val="00211CF1"/>
    <w:rsid w:val="00216B8C"/>
    <w:rsid w:val="002209CB"/>
    <w:rsid w:val="00223570"/>
    <w:rsid w:val="0022749F"/>
    <w:rsid w:val="002315FF"/>
    <w:rsid w:val="00233A37"/>
    <w:rsid w:val="00234FE5"/>
    <w:rsid w:val="002361FA"/>
    <w:rsid w:val="002367F2"/>
    <w:rsid w:val="00236AF4"/>
    <w:rsid w:val="00237C82"/>
    <w:rsid w:val="00240B22"/>
    <w:rsid w:val="00242DBB"/>
    <w:rsid w:val="00245F48"/>
    <w:rsid w:val="0025096F"/>
    <w:rsid w:val="0025162F"/>
    <w:rsid w:val="002517E6"/>
    <w:rsid w:val="00251E54"/>
    <w:rsid w:val="002525BB"/>
    <w:rsid w:val="00253A01"/>
    <w:rsid w:val="00254519"/>
    <w:rsid w:val="00261126"/>
    <w:rsid w:val="002707FE"/>
    <w:rsid w:val="00283E3D"/>
    <w:rsid w:val="00284B31"/>
    <w:rsid w:val="00284F4B"/>
    <w:rsid w:val="002853A8"/>
    <w:rsid w:val="00285C5D"/>
    <w:rsid w:val="00290C6F"/>
    <w:rsid w:val="002957EC"/>
    <w:rsid w:val="002970AA"/>
    <w:rsid w:val="002A010D"/>
    <w:rsid w:val="002A01A9"/>
    <w:rsid w:val="002A0806"/>
    <w:rsid w:val="002A4BBF"/>
    <w:rsid w:val="002A5E4A"/>
    <w:rsid w:val="002A6183"/>
    <w:rsid w:val="002A7D35"/>
    <w:rsid w:val="002B54D6"/>
    <w:rsid w:val="002B7900"/>
    <w:rsid w:val="002C459D"/>
    <w:rsid w:val="002C50E7"/>
    <w:rsid w:val="002C548B"/>
    <w:rsid w:val="002C6456"/>
    <w:rsid w:val="002C6F23"/>
    <w:rsid w:val="002C760A"/>
    <w:rsid w:val="002D0D25"/>
    <w:rsid w:val="002D4C34"/>
    <w:rsid w:val="002E4638"/>
    <w:rsid w:val="002E7B43"/>
    <w:rsid w:val="002F12CE"/>
    <w:rsid w:val="002F3014"/>
    <w:rsid w:val="002F3A95"/>
    <w:rsid w:val="00302A47"/>
    <w:rsid w:val="0030778F"/>
    <w:rsid w:val="00307E20"/>
    <w:rsid w:val="003113F1"/>
    <w:rsid w:val="0031481C"/>
    <w:rsid w:val="003158EA"/>
    <w:rsid w:val="00315982"/>
    <w:rsid w:val="00323AE0"/>
    <w:rsid w:val="00330614"/>
    <w:rsid w:val="00332249"/>
    <w:rsid w:val="00333869"/>
    <w:rsid w:val="00333E89"/>
    <w:rsid w:val="00336274"/>
    <w:rsid w:val="00344341"/>
    <w:rsid w:val="00350E3A"/>
    <w:rsid w:val="00355B97"/>
    <w:rsid w:val="003624BA"/>
    <w:rsid w:val="00365EEC"/>
    <w:rsid w:val="00365FE8"/>
    <w:rsid w:val="00370E02"/>
    <w:rsid w:val="003716F3"/>
    <w:rsid w:val="00371D18"/>
    <w:rsid w:val="0037280B"/>
    <w:rsid w:val="0037667F"/>
    <w:rsid w:val="00376C8C"/>
    <w:rsid w:val="0038020B"/>
    <w:rsid w:val="0038025F"/>
    <w:rsid w:val="003822D6"/>
    <w:rsid w:val="00382917"/>
    <w:rsid w:val="003841B6"/>
    <w:rsid w:val="003948D2"/>
    <w:rsid w:val="003A1410"/>
    <w:rsid w:val="003A46D8"/>
    <w:rsid w:val="003A4E35"/>
    <w:rsid w:val="003A6531"/>
    <w:rsid w:val="003A779B"/>
    <w:rsid w:val="003B3E56"/>
    <w:rsid w:val="003B4ADB"/>
    <w:rsid w:val="003C4123"/>
    <w:rsid w:val="003C54DA"/>
    <w:rsid w:val="003C69E2"/>
    <w:rsid w:val="003C743B"/>
    <w:rsid w:val="003D3B05"/>
    <w:rsid w:val="003E33DD"/>
    <w:rsid w:val="003E6C7B"/>
    <w:rsid w:val="003F524A"/>
    <w:rsid w:val="003F6927"/>
    <w:rsid w:val="00411E24"/>
    <w:rsid w:val="00413A25"/>
    <w:rsid w:val="00416B0E"/>
    <w:rsid w:val="00420AB8"/>
    <w:rsid w:val="0042459C"/>
    <w:rsid w:val="00425B92"/>
    <w:rsid w:val="00430692"/>
    <w:rsid w:val="0043704D"/>
    <w:rsid w:val="00437BF6"/>
    <w:rsid w:val="00441690"/>
    <w:rsid w:val="004432CE"/>
    <w:rsid w:val="0044331B"/>
    <w:rsid w:val="00452954"/>
    <w:rsid w:val="004531DF"/>
    <w:rsid w:val="00461A30"/>
    <w:rsid w:val="004621E9"/>
    <w:rsid w:val="004632B3"/>
    <w:rsid w:val="00470839"/>
    <w:rsid w:val="00472434"/>
    <w:rsid w:val="004929CA"/>
    <w:rsid w:val="004951DD"/>
    <w:rsid w:val="004A1622"/>
    <w:rsid w:val="004A3FE7"/>
    <w:rsid w:val="004A434A"/>
    <w:rsid w:val="004A6D3E"/>
    <w:rsid w:val="004B1724"/>
    <w:rsid w:val="004B1F0C"/>
    <w:rsid w:val="004B249E"/>
    <w:rsid w:val="004B5D3A"/>
    <w:rsid w:val="004B6ECC"/>
    <w:rsid w:val="004C158D"/>
    <w:rsid w:val="004C433D"/>
    <w:rsid w:val="004C4976"/>
    <w:rsid w:val="004C4EA3"/>
    <w:rsid w:val="004C7BFD"/>
    <w:rsid w:val="004D0060"/>
    <w:rsid w:val="004D12E9"/>
    <w:rsid w:val="004D1832"/>
    <w:rsid w:val="004D1B70"/>
    <w:rsid w:val="004D693E"/>
    <w:rsid w:val="004D696D"/>
    <w:rsid w:val="004E0014"/>
    <w:rsid w:val="004E7216"/>
    <w:rsid w:val="004F5904"/>
    <w:rsid w:val="004F682A"/>
    <w:rsid w:val="00500FCB"/>
    <w:rsid w:val="005027AB"/>
    <w:rsid w:val="00506D7A"/>
    <w:rsid w:val="00515A53"/>
    <w:rsid w:val="00525CC6"/>
    <w:rsid w:val="00533D2B"/>
    <w:rsid w:val="005342B5"/>
    <w:rsid w:val="005418FB"/>
    <w:rsid w:val="00547240"/>
    <w:rsid w:val="005536C9"/>
    <w:rsid w:val="00553A31"/>
    <w:rsid w:val="0055689C"/>
    <w:rsid w:val="00560C7A"/>
    <w:rsid w:val="00563536"/>
    <w:rsid w:val="00563A33"/>
    <w:rsid w:val="0056620B"/>
    <w:rsid w:val="00573952"/>
    <w:rsid w:val="00576834"/>
    <w:rsid w:val="00583532"/>
    <w:rsid w:val="0059033F"/>
    <w:rsid w:val="005918AF"/>
    <w:rsid w:val="005966D0"/>
    <w:rsid w:val="005971D4"/>
    <w:rsid w:val="005A0C2F"/>
    <w:rsid w:val="005A0CD0"/>
    <w:rsid w:val="005A2436"/>
    <w:rsid w:val="005B256B"/>
    <w:rsid w:val="005B433D"/>
    <w:rsid w:val="005B6D51"/>
    <w:rsid w:val="005B7700"/>
    <w:rsid w:val="005B7AA8"/>
    <w:rsid w:val="005C08D9"/>
    <w:rsid w:val="005C29BE"/>
    <w:rsid w:val="005C3218"/>
    <w:rsid w:val="005C3F4F"/>
    <w:rsid w:val="005D053A"/>
    <w:rsid w:val="005D4EC2"/>
    <w:rsid w:val="005E0828"/>
    <w:rsid w:val="005E3FFF"/>
    <w:rsid w:val="005E4E8A"/>
    <w:rsid w:val="005E7E04"/>
    <w:rsid w:val="005F389C"/>
    <w:rsid w:val="005F42AC"/>
    <w:rsid w:val="005F526D"/>
    <w:rsid w:val="005F6605"/>
    <w:rsid w:val="00601910"/>
    <w:rsid w:val="00601D95"/>
    <w:rsid w:val="006058B5"/>
    <w:rsid w:val="006058F4"/>
    <w:rsid w:val="00606707"/>
    <w:rsid w:val="006154B5"/>
    <w:rsid w:val="00615A1B"/>
    <w:rsid w:val="006200B3"/>
    <w:rsid w:val="006256C7"/>
    <w:rsid w:val="006261EB"/>
    <w:rsid w:val="0063149F"/>
    <w:rsid w:val="00631612"/>
    <w:rsid w:val="00631B8F"/>
    <w:rsid w:val="00633190"/>
    <w:rsid w:val="00635FAF"/>
    <w:rsid w:val="00641810"/>
    <w:rsid w:val="0064253D"/>
    <w:rsid w:val="006453A6"/>
    <w:rsid w:val="00647816"/>
    <w:rsid w:val="0065151E"/>
    <w:rsid w:val="00652508"/>
    <w:rsid w:val="006577AA"/>
    <w:rsid w:val="00657CC7"/>
    <w:rsid w:val="00670794"/>
    <w:rsid w:val="006724BB"/>
    <w:rsid w:val="00676A6E"/>
    <w:rsid w:val="00680CBD"/>
    <w:rsid w:val="00681286"/>
    <w:rsid w:val="0069343F"/>
    <w:rsid w:val="006967D3"/>
    <w:rsid w:val="006A0BA4"/>
    <w:rsid w:val="006A110C"/>
    <w:rsid w:val="006A561B"/>
    <w:rsid w:val="006A69D6"/>
    <w:rsid w:val="006B6067"/>
    <w:rsid w:val="006B79E2"/>
    <w:rsid w:val="006C04FE"/>
    <w:rsid w:val="006C0B6A"/>
    <w:rsid w:val="006C5D3B"/>
    <w:rsid w:val="006D0844"/>
    <w:rsid w:val="006D3D9C"/>
    <w:rsid w:val="006E0DCB"/>
    <w:rsid w:val="006E5628"/>
    <w:rsid w:val="006E574C"/>
    <w:rsid w:val="006F0E24"/>
    <w:rsid w:val="006F1777"/>
    <w:rsid w:val="006F41BA"/>
    <w:rsid w:val="00706B83"/>
    <w:rsid w:val="007125C4"/>
    <w:rsid w:val="00713860"/>
    <w:rsid w:val="00713CBF"/>
    <w:rsid w:val="0072160B"/>
    <w:rsid w:val="007247C9"/>
    <w:rsid w:val="00726DEB"/>
    <w:rsid w:val="00731550"/>
    <w:rsid w:val="00732EBA"/>
    <w:rsid w:val="00740862"/>
    <w:rsid w:val="00742A76"/>
    <w:rsid w:val="00751135"/>
    <w:rsid w:val="00761F5F"/>
    <w:rsid w:val="00763E09"/>
    <w:rsid w:val="00767096"/>
    <w:rsid w:val="007679A6"/>
    <w:rsid w:val="0077403F"/>
    <w:rsid w:val="00774620"/>
    <w:rsid w:val="00780FD0"/>
    <w:rsid w:val="00797253"/>
    <w:rsid w:val="0079789C"/>
    <w:rsid w:val="007A02F2"/>
    <w:rsid w:val="007A0ADD"/>
    <w:rsid w:val="007A160A"/>
    <w:rsid w:val="007A1F32"/>
    <w:rsid w:val="007A62A5"/>
    <w:rsid w:val="007B1B89"/>
    <w:rsid w:val="007B22D9"/>
    <w:rsid w:val="007B4339"/>
    <w:rsid w:val="007B4ABD"/>
    <w:rsid w:val="007D2E93"/>
    <w:rsid w:val="007D5E65"/>
    <w:rsid w:val="007D6E18"/>
    <w:rsid w:val="007D7B2E"/>
    <w:rsid w:val="007E07B7"/>
    <w:rsid w:val="007E1AC1"/>
    <w:rsid w:val="007E723C"/>
    <w:rsid w:val="007E7EBF"/>
    <w:rsid w:val="007F1DBD"/>
    <w:rsid w:val="007F1ED0"/>
    <w:rsid w:val="007F581E"/>
    <w:rsid w:val="007F5951"/>
    <w:rsid w:val="007F5C91"/>
    <w:rsid w:val="008009FF"/>
    <w:rsid w:val="00803327"/>
    <w:rsid w:val="00807C8B"/>
    <w:rsid w:val="00810554"/>
    <w:rsid w:val="008130CC"/>
    <w:rsid w:val="008174AD"/>
    <w:rsid w:val="00820F0D"/>
    <w:rsid w:val="00822F12"/>
    <w:rsid w:val="0082373E"/>
    <w:rsid w:val="00825048"/>
    <w:rsid w:val="00827BFB"/>
    <w:rsid w:val="00832EE3"/>
    <w:rsid w:val="00833B3F"/>
    <w:rsid w:val="00837986"/>
    <w:rsid w:val="00841B17"/>
    <w:rsid w:val="008440D5"/>
    <w:rsid w:val="008441AD"/>
    <w:rsid w:val="00851A20"/>
    <w:rsid w:val="00852C24"/>
    <w:rsid w:val="00860BDA"/>
    <w:rsid w:val="00865763"/>
    <w:rsid w:val="008702E2"/>
    <w:rsid w:val="00870592"/>
    <w:rsid w:val="008753B3"/>
    <w:rsid w:val="00882137"/>
    <w:rsid w:val="0088481A"/>
    <w:rsid w:val="008954D1"/>
    <w:rsid w:val="0089587E"/>
    <w:rsid w:val="008A335F"/>
    <w:rsid w:val="008A3483"/>
    <w:rsid w:val="008A4F88"/>
    <w:rsid w:val="008A5FA3"/>
    <w:rsid w:val="008B541B"/>
    <w:rsid w:val="008C2C2B"/>
    <w:rsid w:val="008D049F"/>
    <w:rsid w:val="008D10C4"/>
    <w:rsid w:val="008D2BFC"/>
    <w:rsid w:val="008D3D30"/>
    <w:rsid w:val="008D7072"/>
    <w:rsid w:val="008E027C"/>
    <w:rsid w:val="008E26DE"/>
    <w:rsid w:val="008E2821"/>
    <w:rsid w:val="008E3ECF"/>
    <w:rsid w:val="008F0712"/>
    <w:rsid w:val="008F424F"/>
    <w:rsid w:val="008F7DD3"/>
    <w:rsid w:val="00904075"/>
    <w:rsid w:val="00904430"/>
    <w:rsid w:val="009145CF"/>
    <w:rsid w:val="0091476D"/>
    <w:rsid w:val="00914A92"/>
    <w:rsid w:val="00915973"/>
    <w:rsid w:val="009161F2"/>
    <w:rsid w:val="0091678A"/>
    <w:rsid w:val="00917ABA"/>
    <w:rsid w:val="00921E85"/>
    <w:rsid w:val="0092296D"/>
    <w:rsid w:val="00922AA0"/>
    <w:rsid w:val="00927247"/>
    <w:rsid w:val="00927586"/>
    <w:rsid w:val="00933755"/>
    <w:rsid w:val="00934073"/>
    <w:rsid w:val="009435AD"/>
    <w:rsid w:val="00947B06"/>
    <w:rsid w:val="009551A0"/>
    <w:rsid w:val="009565C1"/>
    <w:rsid w:val="00957606"/>
    <w:rsid w:val="009613BC"/>
    <w:rsid w:val="0096330C"/>
    <w:rsid w:val="00971B95"/>
    <w:rsid w:val="00973BD2"/>
    <w:rsid w:val="00974B12"/>
    <w:rsid w:val="009753E9"/>
    <w:rsid w:val="0097571E"/>
    <w:rsid w:val="00975E10"/>
    <w:rsid w:val="00984A3F"/>
    <w:rsid w:val="00990053"/>
    <w:rsid w:val="009917BC"/>
    <w:rsid w:val="00992D6C"/>
    <w:rsid w:val="009A0382"/>
    <w:rsid w:val="009B188A"/>
    <w:rsid w:val="009B701F"/>
    <w:rsid w:val="009B7941"/>
    <w:rsid w:val="009C121F"/>
    <w:rsid w:val="009C5D9C"/>
    <w:rsid w:val="009C6CAE"/>
    <w:rsid w:val="009D0857"/>
    <w:rsid w:val="009D0D6D"/>
    <w:rsid w:val="009D11F4"/>
    <w:rsid w:val="009D16FB"/>
    <w:rsid w:val="009D2C39"/>
    <w:rsid w:val="009D5F0B"/>
    <w:rsid w:val="009E38A0"/>
    <w:rsid w:val="009F1972"/>
    <w:rsid w:val="009F2367"/>
    <w:rsid w:val="00A02F30"/>
    <w:rsid w:val="00A03F94"/>
    <w:rsid w:val="00A067C5"/>
    <w:rsid w:val="00A068B9"/>
    <w:rsid w:val="00A07A6F"/>
    <w:rsid w:val="00A148E1"/>
    <w:rsid w:val="00A231D7"/>
    <w:rsid w:val="00A31421"/>
    <w:rsid w:val="00A358A1"/>
    <w:rsid w:val="00A35EE7"/>
    <w:rsid w:val="00A35FC0"/>
    <w:rsid w:val="00A3650E"/>
    <w:rsid w:val="00A36863"/>
    <w:rsid w:val="00A45C2F"/>
    <w:rsid w:val="00A4731D"/>
    <w:rsid w:val="00A47F4B"/>
    <w:rsid w:val="00A50CBF"/>
    <w:rsid w:val="00A56689"/>
    <w:rsid w:val="00A5742A"/>
    <w:rsid w:val="00A64ABE"/>
    <w:rsid w:val="00A67D1D"/>
    <w:rsid w:val="00A711A5"/>
    <w:rsid w:val="00A71747"/>
    <w:rsid w:val="00A71CA5"/>
    <w:rsid w:val="00A750C2"/>
    <w:rsid w:val="00A750C5"/>
    <w:rsid w:val="00A76995"/>
    <w:rsid w:val="00A76C33"/>
    <w:rsid w:val="00A80D16"/>
    <w:rsid w:val="00A949BB"/>
    <w:rsid w:val="00A96332"/>
    <w:rsid w:val="00AA31FF"/>
    <w:rsid w:val="00AB26D1"/>
    <w:rsid w:val="00AB4121"/>
    <w:rsid w:val="00AB6169"/>
    <w:rsid w:val="00AB7A7B"/>
    <w:rsid w:val="00AC1A65"/>
    <w:rsid w:val="00AC20FD"/>
    <w:rsid w:val="00AC442F"/>
    <w:rsid w:val="00AD0DD6"/>
    <w:rsid w:val="00AD4B82"/>
    <w:rsid w:val="00AD6DC2"/>
    <w:rsid w:val="00AD6E8E"/>
    <w:rsid w:val="00AD7431"/>
    <w:rsid w:val="00AE1B91"/>
    <w:rsid w:val="00AE268C"/>
    <w:rsid w:val="00AE3A0F"/>
    <w:rsid w:val="00AE4308"/>
    <w:rsid w:val="00AF6639"/>
    <w:rsid w:val="00B00F44"/>
    <w:rsid w:val="00B0472A"/>
    <w:rsid w:val="00B0654F"/>
    <w:rsid w:val="00B14BEA"/>
    <w:rsid w:val="00B21394"/>
    <w:rsid w:val="00B24783"/>
    <w:rsid w:val="00B35185"/>
    <w:rsid w:val="00B3669B"/>
    <w:rsid w:val="00B43B99"/>
    <w:rsid w:val="00B45074"/>
    <w:rsid w:val="00B50D55"/>
    <w:rsid w:val="00B545F5"/>
    <w:rsid w:val="00B55944"/>
    <w:rsid w:val="00B56450"/>
    <w:rsid w:val="00B62A42"/>
    <w:rsid w:val="00B643B2"/>
    <w:rsid w:val="00B647EF"/>
    <w:rsid w:val="00B70C30"/>
    <w:rsid w:val="00B70F78"/>
    <w:rsid w:val="00B74513"/>
    <w:rsid w:val="00B759C0"/>
    <w:rsid w:val="00B76DB6"/>
    <w:rsid w:val="00B82255"/>
    <w:rsid w:val="00B8592E"/>
    <w:rsid w:val="00B91259"/>
    <w:rsid w:val="00B93003"/>
    <w:rsid w:val="00B95C4C"/>
    <w:rsid w:val="00B96698"/>
    <w:rsid w:val="00BA09B4"/>
    <w:rsid w:val="00BA0B5F"/>
    <w:rsid w:val="00BA1018"/>
    <w:rsid w:val="00BA1912"/>
    <w:rsid w:val="00BA2024"/>
    <w:rsid w:val="00BA599D"/>
    <w:rsid w:val="00BA7CD0"/>
    <w:rsid w:val="00BB15DA"/>
    <w:rsid w:val="00BB2974"/>
    <w:rsid w:val="00BB77A7"/>
    <w:rsid w:val="00BB7A80"/>
    <w:rsid w:val="00BD1B27"/>
    <w:rsid w:val="00BD3B41"/>
    <w:rsid w:val="00BD3C96"/>
    <w:rsid w:val="00BE4D7C"/>
    <w:rsid w:val="00BF4B40"/>
    <w:rsid w:val="00BF4D93"/>
    <w:rsid w:val="00BF5B8C"/>
    <w:rsid w:val="00BF6AB8"/>
    <w:rsid w:val="00BF6FB4"/>
    <w:rsid w:val="00BF71F6"/>
    <w:rsid w:val="00BF7CB1"/>
    <w:rsid w:val="00C05C63"/>
    <w:rsid w:val="00C07F76"/>
    <w:rsid w:val="00C10033"/>
    <w:rsid w:val="00C117D5"/>
    <w:rsid w:val="00C149BA"/>
    <w:rsid w:val="00C20A75"/>
    <w:rsid w:val="00C20B19"/>
    <w:rsid w:val="00C31DEF"/>
    <w:rsid w:val="00C31EF7"/>
    <w:rsid w:val="00C340C3"/>
    <w:rsid w:val="00C35FA3"/>
    <w:rsid w:val="00C369A2"/>
    <w:rsid w:val="00C3715B"/>
    <w:rsid w:val="00C43771"/>
    <w:rsid w:val="00C43F80"/>
    <w:rsid w:val="00C4444B"/>
    <w:rsid w:val="00C47857"/>
    <w:rsid w:val="00C50083"/>
    <w:rsid w:val="00C61097"/>
    <w:rsid w:val="00C61650"/>
    <w:rsid w:val="00C6323E"/>
    <w:rsid w:val="00C63EDF"/>
    <w:rsid w:val="00C72A03"/>
    <w:rsid w:val="00C72AAF"/>
    <w:rsid w:val="00C72FBC"/>
    <w:rsid w:val="00C74C61"/>
    <w:rsid w:val="00C76FD7"/>
    <w:rsid w:val="00C802E1"/>
    <w:rsid w:val="00C91E0E"/>
    <w:rsid w:val="00C937CE"/>
    <w:rsid w:val="00C96E3F"/>
    <w:rsid w:val="00C97DEE"/>
    <w:rsid w:val="00CA0F79"/>
    <w:rsid w:val="00CA3258"/>
    <w:rsid w:val="00CA6F55"/>
    <w:rsid w:val="00CA6F5F"/>
    <w:rsid w:val="00CB05EA"/>
    <w:rsid w:val="00CB4E79"/>
    <w:rsid w:val="00CC1C91"/>
    <w:rsid w:val="00CC2089"/>
    <w:rsid w:val="00CC4E42"/>
    <w:rsid w:val="00CC692F"/>
    <w:rsid w:val="00CD3243"/>
    <w:rsid w:val="00CD35EA"/>
    <w:rsid w:val="00CD3C14"/>
    <w:rsid w:val="00CD4552"/>
    <w:rsid w:val="00CE0E5E"/>
    <w:rsid w:val="00CE63D8"/>
    <w:rsid w:val="00CF24B6"/>
    <w:rsid w:val="00CF497B"/>
    <w:rsid w:val="00CF4AFD"/>
    <w:rsid w:val="00CF5693"/>
    <w:rsid w:val="00CF56E6"/>
    <w:rsid w:val="00CF6B90"/>
    <w:rsid w:val="00CF735E"/>
    <w:rsid w:val="00CF761C"/>
    <w:rsid w:val="00CF7988"/>
    <w:rsid w:val="00D01508"/>
    <w:rsid w:val="00D02285"/>
    <w:rsid w:val="00D0427B"/>
    <w:rsid w:val="00D0573A"/>
    <w:rsid w:val="00D102FA"/>
    <w:rsid w:val="00D13F51"/>
    <w:rsid w:val="00D14860"/>
    <w:rsid w:val="00D15237"/>
    <w:rsid w:val="00D20E6E"/>
    <w:rsid w:val="00D219B6"/>
    <w:rsid w:val="00D22CFA"/>
    <w:rsid w:val="00D2560E"/>
    <w:rsid w:val="00D273C0"/>
    <w:rsid w:val="00D301E9"/>
    <w:rsid w:val="00D32FCE"/>
    <w:rsid w:val="00D35B6D"/>
    <w:rsid w:val="00D377A9"/>
    <w:rsid w:val="00D41708"/>
    <w:rsid w:val="00D442BE"/>
    <w:rsid w:val="00D44FBE"/>
    <w:rsid w:val="00D45B8B"/>
    <w:rsid w:val="00D51F5D"/>
    <w:rsid w:val="00D52A83"/>
    <w:rsid w:val="00D62480"/>
    <w:rsid w:val="00D63A78"/>
    <w:rsid w:val="00D64F27"/>
    <w:rsid w:val="00D66DD6"/>
    <w:rsid w:val="00D71188"/>
    <w:rsid w:val="00D72E0E"/>
    <w:rsid w:val="00D740F7"/>
    <w:rsid w:val="00D80F47"/>
    <w:rsid w:val="00D8153A"/>
    <w:rsid w:val="00D85A3E"/>
    <w:rsid w:val="00D864BB"/>
    <w:rsid w:val="00D87A8B"/>
    <w:rsid w:val="00D90AC6"/>
    <w:rsid w:val="00D918A6"/>
    <w:rsid w:val="00D96599"/>
    <w:rsid w:val="00DA08DA"/>
    <w:rsid w:val="00DA0BF0"/>
    <w:rsid w:val="00DA0F1B"/>
    <w:rsid w:val="00DA3193"/>
    <w:rsid w:val="00DA5CA7"/>
    <w:rsid w:val="00DA6F83"/>
    <w:rsid w:val="00DB15D6"/>
    <w:rsid w:val="00DB3F8C"/>
    <w:rsid w:val="00DB5A43"/>
    <w:rsid w:val="00DB5D8D"/>
    <w:rsid w:val="00DB6799"/>
    <w:rsid w:val="00DC1098"/>
    <w:rsid w:val="00DC1EEA"/>
    <w:rsid w:val="00DC266C"/>
    <w:rsid w:val="00DC53EF"/>
    <w:rsid w:val="00DD00B0"/>
    <w:rsid w:val="00DD057E"/>
    <w:rsid w:val="00DD0925"/>
    <w:rsid w:val="00DD0A3B"/>
    <w:rsid w:val="00DD42BD"/>
    <w:rsid w:val="00DD61BB"/>
    <w:rsid w:val="00DE153C"/>
    <w:rsid w:val="00DE59AF"/>
    <w:rsid w:val="00DE5B6D"/>
    <w:rsid w:val="00DE73D2"/>
    <w:rsid w:val="00DF7996"/>
    <w:rsid w:val="00E02380"/>
    <w:rsid w:val="00E06292"/>
    <w:rsid w:val="00E110BA"/>
    <w:rsid w:val="00E12511"/>
    <w:rsid w:val="00E1580D"/>
    <w:rsid w:val="00E15A88"/>
    <w:rsid w:val="00E16558"/>
    <w:rsid w:val="00E20AB6"/>
    <w:rsid w:val="00E21FAB"/>
    <w:rsid w:val="00E24231"/>
    <w:rsid w:val="00E25A26"/>
    <w:rsid w:val="00E302E8"/>
    <w:rsid w:val="00E30CDB"/>
    <w:rsid w:val="00E31411"/>
    <w:rsid w:val="00E333B1"/>
    <w:rsid w:val="00E34356"/>
    <w:rsid w:val="00E404B8"/>
    <w:rsid w:val="00E43106"/>
    <w:rsid w:val="00E45F64"/>
    <w:rsid w:val="00E54E09"/>
    <w:rsid w:val="00E63ACA"/>
    <w:rsid w:val="00E640B4"/>
    <w:rsid w:val="00E67FB3"/>
    <w:rsid w:val="00E704A7"/>
    <w:rsid w:val="00E71270"/>
    <w:rsid w:val="00E7261E"/>
    <w:rsid w:val="00E733D4"/>
    <w:rsid w:val="00E734CF"/>
    <w:rsid w:val="00E73581"/>
    <w:rsid w:val="00E75B90"/>
    <w:rsid w:val="00E762AA"/>
    <w:rsid w:val="00E87BE4"/>
    <w:rsid w:val="00E96F41"/>
    <w:rsid w:val="00E97DCD"/>
    <w:rsid w:val="00EA4230"/>
    <w:rsid w:val="00EA546A"/>
    <w:rsid w:val="00EB53BD"/>
    <w:rsid w:val="00EC16FA"/>
    <w:rsid w:val="00EC4F52"/>
    <w:rsid w:val="00ED23F8"/>
    <w:rsid w:val="00ED3D6C"/>
    <w:rsid w:val="00ED465B"/>
    <w:rsid w:val="00ED49C3"/>
    <w:rsid w:val="00ED6499"/>
    <w:rsid w:val="00EE165A"/>
    <w:rsid w:val="00EE4A51"/>
    <w:rsid w:val="00EE6623"/>
    <w:rsid w:val="00EF39BC"/>
    <w:rsid w:val="00F03585"/>
    <w:rsid w:val="00F03667"/>
    <w:rsid w:val="00F07804"/>
    <w:rsid w:val="00F10290"/>
    <w:rsid w:val="00F148EE"/>
    <w:rsid w:val="00F150AE"/>
    <w:rsid w:val="00F21FF7"/>
    <w:rsid w:val="00F31489"/>
    <w:rsid w:val="00F32884"/>
    <w:rsid w:val="00F35605"/>
    <w:rsid w:val="00F4034A"/>
    <w:rsid w:val="00F46A24"/>
    <w:rsid w:val="00F47C5C"/>
    <w:rsid w:val="00F53DE9"/>
    <w:rsid w:val="00F54367"/>
    <w:rsid w:val="00F55A12"/>
    <w:rsid w:val="00F56893"/>
    <w:rsid w:val="00F5782D"/>
    <w:rsid w:val="00F61727"/>
    <w:rsid w:val="00F61C02"/>
    <w:rsid w:val="00F61E9F"/>
    <w:rsid w:val="00F620F0"/>
    <w:rsid w:val="00F70DAF"/>
    <w:rsid w:val="00F758FC"/>
    <w:rsid w:val="00F762F1"/>
    <w:rsid w:val="00F81285"/>
    <w:rsid w:val="00F81C2B"/>
    <w:rsid w:val="00F904F0"/>
    <w:rsid w:val="00F91645"/>
    <w:rsid w:val="00F91C8E"/>
    <w:rsid w:val="00F95493"/>
    <w:rsid w:val="00FB19E1"/>
    <w:rsid w:val="00FB1C10"/>
    <w:rsid w:val="00FB2E71"/>
    <w:rsid w:val="00FB3B64"/>
    <w:rsid w:val="00FC0738"/>
    <w:rsid w:val="00FC1A36"/>
    <w:rsid w:val="00FC2B05"/>
    <w:rsid w:val="00FC328F"/>
    <w:rsid w:val="00FD2286"/>
    <w:rsid w:val="00FD2293"/>
    <w:rsid w:val="00FD2CDB"/>
    <w:rsid w:val="00FD6555"/>
    <w:rsid w:val="00FE163E"/>
    <w:rsid w:val="00FF1AB8"/>
    <w:rsid w:val="00FF5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D9249"/>
  <w15:chartTrackingRefBased/>
  <w15:docId w15:val="{39711D54-3090-41B4-BE9D-AA8E748D8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988"/>
    <w:pPr>
      <w:spacing w:after="220" w:line="240" w:lineRule="auto"/>
    </w:pPr>
    <w:rPr>
      <w:sz w:val="22"/>
    </w:rPr>
  </w:style>
  <w:style w:type="paragraph" w:styleId="Heading1">
    <w:name w:val="heading 1"/>
    <w:basedOn w:val="Normal"/>
    <w:next w:val="Normal"/>
    <w:link w:val="Heading1Char"/>
    <w:uiPriority w:val="9"/>
    <w:qFormat/>
    <w:rsid w:val="005971D4"/>
    <w:pPr>
      <w:keepNext/>
      <w:keepLines/>
      <w:spacing w:after="160" w:line="200" w:lineRule="atLeast"/>
      <w:outlineLvl w:val="0"/>
    </w:pPr>
    <w:rPr>
      <w:rFonts w:ascii="Arial Narrow" w:eastAsiaTheme="majorEastAsia" w:hAnsi="Arial Narrow" w:cstheme="majorBidi"/>
      <w:b/>
      <w:color w:val="25646A"/>
      <w:szCs w:val="40"/>
    </w:rPr>
  </w:style>
  <w:style w:type="paragraph" w:styleId="Heading2">
    <w:name w:val="heading 2"/>
    <w:basedOn w:val="Normal"/>
    <w:next w:val="Normal"/>
    <w:link w:val="Heading2Char"/>
    <w:uiPriority w:val="9"/>
    <w:unhideWhenUsed/>
    <w:qFormat/>
    <w:rsid w:val="00ED465B"/>
    <w:pPr>
      <w:keepNext/>
      <w:keepLines/>
      <w:spacing w:before="160" w:after="80"/>
      <w:outlineLvl w:val="1"/>
    </w:pPr>
    <w:rPr>
      <w:rFonts w:asciiTheme="majorHAnsi" w:eastAsiaTheme="majorEastAsia" w:hAnsiTheme="majorHAnsi" w:cstheme="majorBidi"/>
      <w:color w:val="591448" w:themeColor="accent1" w:themeShade="BF"/>
      <w:sz w:val="32"/>
      <w:szCs w:val="32"/>
    </w:rPr>
  </w:style>
  <w:style w:type="paragraph" w:styleId="Heading3">
    <w:name w:val="heading 3"/>
    <w:basedOn w:val="Normal"/>
    <w:next w:val="Normal"/>
    <w:link w:val="Heading3Char"/>
    <w:uiPriority w:val="9"/>
    <w:semiHidden/>
    <w:unhideWhenUsed/>
    <w:qFormat/>
    <w:rsid w:val="00ED465B"/>
    <w:pPr>
      <w:keepNext/>
      <w:keepLines/>
      <w:spacing w:before="160" w:after="80"/>
      <w:outlineLvl w:val="2"/>
    </w:pPr>
    <w:rPr>
      <w:rFonts w:eastAsiaTheme="majorEastAsia" w:cstheme="majorBidi"/>
      <w:color w:val="591448" w:themeColor="accent1" w:themeShade="BF"/>
      <w:sz w:val="28"/>
      <w:szCs w:val="28"/>
    </w:rPr>
  </w:style>
  <w:style w:type="paragraph" w:styleId="Heading4">
    <w:name w:val="heading 4"/>
    <w:basedOn w:val="Normal"/>
    <w:next w:val="Normal"/>
    <w:link w:val="Heading4Char"/>
    <w:uiPriority w:val="9"/>
    <w:semiHidden/>
    <w:unhideWhenUsed/>
    <w:qFormat/>
    <w:rsid w:val="00ED465B"/>
    <w:pPr>
      <w:keepNext/>
      <w:keepLines/>
      <w:spacing w:before="80" w:after="40"/>
      <w:outlineLvl w:val="3"/>
    </w:pPr>
    <w:rPr>
      <w:rFonts w:eastAsiaTheme="majorEastAsia" w:cstheme="majorBidi"/>
      <w:i/>
      <w:iCs/>
      <w:color w:val="591448" w:themeColor="accent1" w:themeShade="BF"/>
    </w:rPr>
  </w:style>
  <w:style w:type="paragraph" w:styleId="Heading5">
    <w:name w:val="heading 5"/>
    <w:basedOn w:val="Normal"/>
    <w:next w:val="Normal"/>
    <w:link w:val="Heading5Char"/>
    <w:uiPriority w:val="9"/>
    <w:semiHidden/>
    <w:unhideWhenUsed/>
    <w:qFormat/>
    <w:rsid w:val="00ED465B"/>
    <w:pPr>
      <w:keepNext/>
      <w:keepLines/>
      <w:spacing w:before="80" w:after="40"/>
      <w:outlineLvl w:val="4"/>
    </w:pPr>
    <w:rPr>
      <w:rFonts w:eastAsiaTheme="majorEastAsia" w:cstheme="majorBidi"/>
      <w:color w:val="591448" w:themeColor="accent1" w:themeShade="BF"/>
    </w:rPr>
  </w:style>
  <w:style w:type="paragraph" w:styleId="Heading6">
    <w:name w:val="heading 6"/>
    <w:basedOn w:val="Normal"/>
    <w:next w:val="Normal"/>
    <w:link w:val="Heading6Char"/>
    <w:uiPriority w:val="9"/>
    <w:semiHidden/>
    <w:unhideWhenUsed/>
    <w:qFormat/>
    <w:rsid w:val="00ED465B"/>
    <w:pPr>
      <w:keepNext/>
      <w:keepLines/>
      <w:spacing w:before="40" w:after="0"/>
      <w:outlineLvl w:val="5"/>
    </w:pPr>
    <w:rPr>
      <w:rFonts w:eastAsiaTheme="majorEastAsia" w:cstheme="majorBidi"/>
      <w:i/>
      <w:iCs/>
      <w:color w:val="D33DAF" w:themeColor="text1" w:themeTint="A6"/>
    </w:rPr>
  </w:style>
  <w:style w:type="paragraph" w:styleId="Heading7">
    <w:name w:val="heading 7"/>
    <w:basedOn w:val="Normal"/>
    <w:next w:val="Normal"/>
    <w:link w:val="Heading7Char"/>
    <w:uiPriority w:val="9"/>
    <w:semiHidden/>
    <w:unhideWhenUsed/>
    <w:qFormat/>
    <w:rsid w:val="00ED465B"/>
    <w:pPr>
      <w:keepNext/>
      <w:keepLines/>
      <w:spacing w:before="40" w:after="0"/>
      <w:outlineLvl w:val="6"/>
    </w:pPr>
    <w:rPr>
      <w:rFonts w:eastAsiaTheme="majorEastAsia" w:cstheme="majorBidi"/>
      <w:color w:val="D33DAF" w:themeColor="text1" w:themeTint="A6"/>
    </w:rPr>
  </w:style>
  <w:style w:type="paragraph" w:styleId="Heading8">
    <w:name w:val="heading 8"/>
    <w:basedOn w:val="Normal"/>
    <w:next w:val="Normal"/>
    <w:link w:val="Heading8Char"/>
    <w:uiPriority w:val="9"/>
    <w:semiHidden/>
    <w:unhideWhenUsed/>
    <w:qFormat/>
    <w:rsid w:val="00ED465B"/>
    <w:pPr>
      <w:keepNext/>
      <w:keepLines/>
      <w:spacing w:after="0"/>
      <w:outlineLvl w:val="7"/>
    </w:pPr>
    <w:rPr>
      <w:rFonts w:eastAsiaTheme="majorEastAsia" w:cstheme="majorBidi"/>
      <w:i/>
      <w:iCs/>
      <w:color w:val="A42585" w:themeColor="text1" w:themeTint="D8"/>
    </w:rPr>
  </w:style>
  <w:style w:type="paragraph" w:styleId="Heading9">
    <w:name w:val="heading 9"/>
    <w:basedOn w:val="Normal"/>
    <w:next w:val="Normal"/>
    <w:link w:val="Heading9Char"/>
    <w:uiPriority w:val="9"/>
    <w:semiHidden/>
    <w:unhideWhenUsed/>
    <w:qFormat/>
    <w:rsid w:val="00ED465B"/>
    <w:pPr>
      <w:keepNext/>
      <w:keepLines/>
      <w:spacing w:after="0"/>
      <w:outlineLvl w:val="8"/>
    </w:pPr>
    <w:rPr>
      <w:rFonts w:eastAsiaTheme="majorEastAsia" w:cstheme="majorBidi"/>
      <w:color w:val="A42585"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1D4"/>
    <w:rPr>
      <w:rFonts w:ascii="Arial Narrow" w:eastAsiaTheme="majorEastAsia" w:hAnsi="Arial Narrow" w:cstheme="majorBidi"/>
      <w:b/>
      <w:color w:val="25646A"/>
      <w:sz w:val="22"/>
      <w:szCs w:val="40"/>
    </w:rPr>
  </w:style>
  <w:style w:type="character" w:customStyle="1" w:styleId="Heading2Char">
    <w:name w:val="Heading 2 Char"/>
    <w:basedOn w:val="DefaultParagraphFont"/>
    <w:link w:val="Heading2"/>
    <w:uiPriority w:val="9"/>
    <w:rsid w:val="00ED465B"/>
    <w:rPr>
      <w:rFonts w:asciiTheme="majorHAnsi" w:eastAsiaTheme="majorEastAsia" w:hAnsiTheme="majorHAnsi" w:cstheme="majorBidi"/>
      <w:color w:val="591448" w:themeColor="accent1" w:themeShade="BF"/>
      <w:sz w:val="32"/>
      <w:szCs w:val="32"/>
    </w:rPr>
  </w:style>
  <w:style w:type="character" w:customStyle="1" w:styleId="Heading3Char">
    <w:name w:val="Heading 3 Char"/>
    <w:basedOn w:val="DefaultParagraphFont"/>
    <w:link w:val="Heading3"/>
    <w:uiPriority w:val="9"/>
    <w:semiHidden/>
    <w:rsid w:val="00ED465B"/>
    <w:rPr>
      <w:rFonts w:eastAsiaTheme="majorEastAsia" w:cstheme="majorBidi"/>
      <w:color w:val="591448" w:themeColor="accent1" w:themeShade="BF"/>
      <w:sz w:val="28"/>
      <w:szCs w:val="28"/>
    </w:rPr>
  </w:style>
  <w:style w:type="character" w:customStyle="1" w:styleId="Heading4Char">
    <w:name w:val="Heading 4 Char"/>
    <w:basedOn w:val="DefaultParagraphFont"/>
    <w:link w:val="Heading4"/>
    <w:uiPriority w:val="9"/>
    <w:semiHidden/>
    <w:rsid w:val="00ED465B"/>
    <w:rPr>
      <w:rFonts w:eastAsiaTheme="majorEastAsia" w:cstheme="majorBidi"/>
      <w:i/>
      <w:iCs/>
      <w:color w:val="591448" w:themeColor="accent1" w:themeShade="BF"/>
    </w:rPr>
  </w:style>
  <w:style w:type="character" w:customStyle="1" w:styleId="Heading5Char">
    <w:name w:val="Heading 5 Char"/>
    <w:basedOn w:val="DefaultParagraphFont"/>
    <w:link w:val="Heading5"/>
    <w:uiPriority w:val="9"/>
    <w:semiHidden/>
    <w:rsid w:val="00ED465B"/>
    <w:rPr>
      <w:rFonts w:eastAsiaTheme="majorEastAsia" w:cstheme="majorBidi"/>
      <w:color w:val="591448" w:themeColor="accent1" w:themeShade="BF"/>
    </w:rPr>
  </w:style>
  <w:style w:type="character" w:customStyle="1" w:styleId="Heading6Char">
    <w:name w:val="Heading 6 Char"/>
    <w:basedOn w:val="DefaultParagraphFont"/>
    <w:link w:val="Heading6"/>
    <w:uiPriority w:val="9"/>
    <w:semiHidden/>
    <w:rsid w:val="00ED465B"/>
    <w:rPr>
      <w:rFonts w:eastAsiaTheme="majorEastAsia" w:cstheme="majorBidi"/>
      <w:i/>
      <w:iCs/>
      <w:color w:val="D33DAF" w:themeColor="text1" w:themeTint="A6"/>
    </w:rPr>
  </w:style>
  <w:style w:type="character" w:customStyle="1" w:styleId="Heading7Char">
    <w:name w:val="Heading 7 Char"/>
    <w:basedOn w:val="DefaultParagraphFont"/>
    <w:link w:val="Heading7"/>
    <w:uiPriority w:val="9"/>
    <w:semiHidden/>
    <w:rsid w:val="00ED465B"/>
    <w:rPr>
      <w:rFonts w:eastAsiaTheme="majorEastAsia" w:cstheme="majorBidi"/>
      <w:color w:val="D33DAF" w:themeColor="text1" w:themeTint="A6"/>
    </w:rPr>
  </w:style>
  <w:style w:type="character" w:customStyle="1" w:styleId="Heading8Char">
    <w:name w:val="Heading 8 Char"/>
    <w:basedOn w:val="DefaultParagraphFont"/>
    <w:link w:val="Heading8"/>
    <w:uiPriority w:val="9"/>
    <w:semiHidden/>
    <w:rsid w:val="00ED465B"/>
    <w:rPr>
      <w:rFonts w:eastAsiaTheme="majorEastAsia" w:cstheme="majorBidi"/>
      <w:i/>
      <w:iCs/>
      <w:color w:val="A42585" w:themeColor="text1" w:themeTint="D8"/>
    </w:rPr>
  </w:style>
  <w:style w:type="character" w:customStyle="1" w:styleId="Heading9Char">
    <w:name w:val="Heading 9 Char"/>
    <w:basedOn w:val="DefaultParagraphFont"/>
    <w:link w:val="Heading9"/>
    <w:uiPriority w:val="9"/>
    <w:semiHidden/>
    <w:rsid w:val="00ED465B"/>
    <w:rPr>
      <w:rFonts w:eastAsiaTheme="majorEastAsia" w:cstheme="majorBidi"/>
      <w:color w:val="A42585" w:themeColor="text1" w:themeTint="D8"/>
    </w:rPr>
  </w:style>
  <w:style w:type="paragraph" w:styleId="Title">
    <w:name w:val="Title"/>
    <w:basedOn w:val="Normal"/>
    <w:next w:val="Normal"/>
    <w:link w:val="TitleChar"/>
    <w:uiPriority w:val="10"/>
    <w:qFormat/>
    <w:rsid w:val="00ED46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6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465B"/>
    <w:pPr>
      <w:numPr>
        <w:ilvl w:val="1"/>
      </w:numPr>
    </w:pPr>
    <w:rPr>
      <w:rFonts w:eastAsiaTheme="majorEastAsia" w:cstheme="majorBidi"/>
      <w:color w:val="D33DAF" w:themeColor="text1" w:themeTint="A6"/>
      <w:spacing w:val="15"/>
      <w:sz w:val="28"/>
      <w:szCs w:val="28"/>
    </w:rPr>
  </w:style>
  <w:style w:type="character" w:customStyle="1" w:styleId="SubtitleChar">
    <w:name w:val="Subtitle Char"/>
    <w:basedOn w:val="DefaultParagraphFont"/>
    <w:link w:val="Subtitle"/>
    <w:uiPriority w:val="11"/>
    <w:rsid w:val="00ED465B"/>
    <w:rPr>
      <w:rFonts w:eastAsiaTheme="majorEastAsia" w:cstheme="majorBidi"/>
      <w:color w:val="D33DAF" w:themeColor="text1" w:themeTint="A6"/>
      <w:spacing w:val="15"/>
      <w:sz w:val="28"/>
      <w:szCs w:val="28"/>
    </w:rPr>
  </w:style>
  <w:style w:type="paragraph" w:styleId="Quote">
    <w:name w:val="Quote"/>
    <w:basedOn w:val="Normal"/>
    <w:next w:val="Normal"/>
    <w:link w:val="QuoteChar"/>
    <w:uiPriority w:val="29"/>
    <w:qFormat/>
    <w:rsid w:val="00ED465B"/>
    <w:pPr>
      <w:spacing w:before="160"/>
      <w:jc w:val="center"/>
    </w:pPr>
    <w:rPr>
      <w:i/>
      <w:iCs/>
      <w:color w:val="C12C9D" w:themeColor="text1" w:themeTint="BF"/>
    </w:rPr>
  </w:style>
  <w:style w:type="character" w:customStyle="1" w:styleId="QuoteChar">
    <w:name w:val="Quote Char"/>
    <w:basedOn w:val="DefaultParagraphFont"/>
    <w:link w:val="Quote"/>
    <w:uiPriority w:val="29"/>
    <w:rsid w:val="00ED465B"/>
    <w:rPr>
      <w:i/>
      <w:iCs/>
      <w:color w:val="C12C9D" w:themeColor="text1" w:themeTint="BF"/>
    </w:rPr>
  </w:style>
  <w:style w:type="paragraph" w:styleId="ListParagraph">
    <w:name w:val="List Paragraph"/>
    <w:basedOn w:val="Normal"/>
    <w:uiPriority w:val="34"/>
    <w:qFormat/>
    <w:rsid w:val="00F904F0"/>
    <w:pPr>
      <w:numPr>
        <w:numId w:val="16"/>
      </w:numPr>
      <w:spacing w:after="160" w:line="200" w:lineRule="atLeast"/>
      <w:ind w:left="547"/>
      <w:jc w:val="both"/>
    </w:pPr>
    <w:rPr>
      <w:rFonts w:ascii="Arial Narrow" w:hAnsi="Arial Narrow"/>
      <w:color w:val="454038"/>
      <w:sz w:val="20"/>
    </w:rPr>
  </w:style>
  <w:style w:type="character" w:styleId="IntenseEmphasis">
    <w:name w:val="Intense Emphasis"/>
    <w:basedOn w:val="DefaultParagraphFont"/>
    <w:uiPriority w:val="21"/>
    <w:qFormat/>
    <w:rsid w:val="00ED465B"/>
    <w:rPr>
      <w:i/>
      <w:iCs/>
      <w:color w:val="591448" w:themeColor="accent1" w:themeShade="BF"/>
    </w:rPr>
  </w:style>
  <w:style w:type="paragraph" w:styleId="IntenseQuote">
    <w:name w:val="Intense Quote"/>
    <w:basedOn w:val="Normal"/>
    <w:next w:val="Normal"/>
    <w:link w:val="IntenseQuoteChar"/>
    <w:uiPriority w:val="30"/>
    <w:qFormat/>
    <w:rsid w:val="00ED465B"/>
    <w:pPr>
      <w:pBdr>
        <w:top w:val="single" w:sz="4" w:space="10" w:color="591448" w:themeColor="accent1" w:themeShade="BF"/>
        <w:bottom w:val="single" w:sz="4" w:space="10" w:color="591448" w:themeColor="accent1" w:themeShade="BF"/>
      </w:pBdr>
      <w:spacing w:before="360" w:after="360"/>
      <w:ind w:left="864" w:right="864"/>
      <w:jc w:val="center"/>
    </w:pPr>
    <w:rPr>
      <w:i/>
      <w:iCs/>
      <w:color w:val="591448" w:themeColor="accent1" w:themeShade="BF"/>
    </w:rPr>
  </w:style>
  <w:style w:type="character" w:customStyle="1" w:styleId="IntenseQuoteChar">
    <w:name w:val="Intense Quote Char"/>
    <w:basedOn w:val="DefaultParagraphFont"/>
    <w:link w:val="IntenseQuote"/>
    <w:uiPriority w:val="30"/>
    <w:rsid w:val="00ED465B"/>
    <w:rPr>
      <w:i/>
      <w:iCs/>
      <w:color w:val="591448" w:themeColor="accent1" w:themeShade="BF"/>
    </w:rPr>
  </w:style>
  <w:style w:type="character" w:styleId="IntenseReference">
    <w:name w:val="Intense Reference"/>
    <w:basedOn w:val="DefaultParagraphFont"/>
    <w:uiPriority w:val="32"/>
    <w:qFormat/>
    <w:rsid w:val="00ED465B"/>
    <w:rPr>
      <w:b/>
      <w:bCs/>
      <w:smallCaps/>
      <w:color w:val="591448" w:themeColor="accent1" w:themeShade="BF"/>
      <w:spacing w:val="5"/>
    </w:rPr>
  </w:style>
  <w:style w:type="paragraph" w:styleId="NoSpacing">
    <w:name w:val="No Spacing"/>
    <w:link w:val="NoSpacingChar"/>
    <w:uiPriority w:val="1"/>
    <w:qFormat/>
    <w:rsid w:val="00ED465B"/>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ED465B"/>
    <w:rPr>
      <w:rFonts w:eastAsiaTheme="minorEastAsia"/>
      <w:kern w:val="0"/>
      <w:sz w:val="22"/>
      <w:szCs w:val="22"/>
      <w14:ligatures w14:val="none"/>
    </w:rPr>
  </w:style>
  <w:style w:type="paragraph" w:styleId="Header">
    <w:name w:val="header"/>
    <w:basedOn w:val="Normal"/>
    <w:link w:val="HeaderChar"/>
    <w:uiPriority w:val="99"/>
    <w:unhideWhenUsed/>
    <w:rsid w:val="00100A42"/>
    <w:pPr>
      <w:tabs>
        <w:tab w:val="center" w:pos="4680"/>
        <w:tab w:val="right" w:pos="9360"/>
      </w:tabs>
      <w:spacing w:after="0"/>
    </w:pPr>
  </w:style>
  <w:style w:type="character" w:customStyle="1" w:styleId="HeaderChar">
    <w:name w:val="Header Char"/>
    <w:basedOn w:val="DefaultParagraphFont"/>
    <w:link w:val="Header"/>
    <w:uiPriority w:val="99"/>
    <w:rsid w:val="00100A42"/>
    <w:rPr>
      <w:sz w:val="22"/>
    </w:rPr>
  </w:style>
  <w:style w:type="paragraph" w:styleId="Footer">
    <w:name w:val="footer"/>
    <w:basedOn w:val="Normal"/>
    <w:link w:val="FooterChar"/>
    <w:uiPriority w:val="99"/>
    <w:unhideWhenUsed/>
    <w:rsid w:val="00100A42"/>
    <w:pPr>
      <w:tabs>
        <w:tab w:val="center" w:pos="4680"/>
        <w:tab w:val="right" w:pos="9360"/>
      </w:tabs>
      <w:spacing w:after="0"/>
    </w:pPr>
  </w:style>
  <w:style w:type="character" w:customStyle="1" w:styleId="FooterChar">
    <w:name w:val="Footer Char"/>
    <w:basedOn w:val="DefaultParagraphFont"/>
    <w:link w:val="Footer"/>
    <w:uiPriority w:val="99"/>
    <w:rsid w:val="00100A42"/>
    <w:rPr>
      <w:sz w:val="22"/>
    </w:rPr>
  </w:style>
  <w:style w:type="paragraph" w:styleId="BlockText">
    <w:name w:val="Block Text"/>
    <w:basedOn w:val="Normal"/>
    <w:uiPriority w:val="99"/>
    <w:unhideWhenUsed/>
    <w:rsid w:val="00BF6FB4"/>
    <w:pPr>
      <w:spacing w:after="120" w:line="200" w:lineRule="atLeast"/>
      <w:jc w:val="both"/>
    </w:pPr>
    <w:rPr>
      <w:rFonts w:ascii="Arial Narrow" w:eastAsiaTheme="minorEastAsia" w:hAnsi="Arial Narrow"/>
      <w:iCs/>
      <w:color w:val="454038"/>
      <w:sz w:val="20"/>
    </w:rPr>
  </w:style>
  <w:style w:type="character" w:styleId="BookTitle">
    <w:name w:val="Book Title"/>
    <w:basedOn w:val="DefaultParagraphFont"/>
    <w:uiPriority w:val="33"/>
    <w:qFormat/>
    <w:rsid w:val="00B545F5"/>
    <w:rPr>
      <w:b/>
      <w:bCs/>
      <w:i/>
      <w:iCs/>
      <w:spacing w:val="5"/>
    </w:rPr>
  </w:style>
  <w:style w:type="character" w:styleId="Hyperlink">
    <w:name w:val="Hyperlink"/>
    <w:basedOn w:val="DefaultParagraphFont"/>
    <w:uiPriority w:val="99"/>
    <w:unhideWhenUsed/>
    <w:rsid w:val="00974B12"/>
    <w:rPr>
      <w:rFonts w:ascii="Arial Narrow" w:hAnsi="Arial Narrow"/>
      <w:color w:val="000000"/>
      <w:sz w:val="20"/>
      <w:u w:val="single"/>
    </w:rPr>
  </w:style>
  <w:style w:type="character" w:styleId="UnresolvedMention">
    <w:name w:val="Unresolved Mention"/>
    <w:basedOn w:val="DefaultParagraphFont"/>
    <w:uiPriority w:val="99"/>
    <w:semiHidden/>
    <w:unhideWhenUsed/>
    <w:rsid w:val="00FC0738"/>
    <w:rPr>
      <w:color w:val="605E5C"/>
      <w:shd w:val="clear" w:color="auto" w:fill="E1DFDD"/>
    </w:rPr>
  </w:style>
  <w:style w:type="table" w:styleId="TableGrid">
    <w:name w:val="Table Grid"/>
    <w:basedOn w:val="TableNormal"/>
    <w:uiPriority w:val="39"/>
    <w:rsid w:val="00A64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ingText">
    <w:name w:val="Hanging Text"/>
    <w:basedOn w:val="Normal"/>
    <w:rsid w:val="00430692"/>
    <w:pPr>
      <w:spacing w:line="240" w:lineRule="atLeast"/>
      <w:ind w:left="187" w:hanging="187"/>
    </w:pPr>
    <w:rPr>
      <w:rFonts w:ascii="Arial Narrow" w:hAnsi="Arial Narrow"/>
      <w:color w:val="454038"/>
      <w:sz w:val="20"/>
    </w:rPr>
  </w:style>
  <w:style w:type="paragraph" w:customStyle="1" w:styleId="List1">
    <w:name w:val="List 1"/>
    <w:basedOn w:val="Normal"/>
    <w:rsid w:val="005E3FFF"/>
    <w:pPr>
      <w:spacing w:after="200" w:line="200" w:lineRule="atLeast"/>
      <w:ind w:left="274" w:hanging="274"/>
      <w:jc w:val="both"/>
    </w:pPr>
    <w:rPr>
      <w:rFonts w:ascii="Arial Narrow" w:hAnsi="Arial Narrow"/>
      <w:color w:val="771B61"/>
      <w:sz w:val="20"/>
    </w:rPr>
  </w:style>
  <w:style w:type="character" w:styleId="FollowedHyperlink">
    <w:name w:val="FollowedHyperlink"/>
    <w:basedOn w:val="DefaultParagraphFont"/>
    <w:uiPriority w:val="99"/>
    <w:semiHidden/>
    <w:unhideWhenUsed/>
    <w:rsid w:val="007F5C91"/>
    <w:rPr>
      <w:color w:val="A5A5A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0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secure.mageewomens.org/site/Calendar?id=100281&amp;view=Detail"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nixml@upmc.edu"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cce.upmc.com/51st-annual-magee-womens-hospital-alumni-day" TargetMode="External"/><Relationship Id="rId20" Type="http://schemas.openxmlformats.org/officeDocument/2006/relationships/hyperlink" Target="https://cce.upmc.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cce.upmc.com/51st-annual-magee-womens-hospital-alumni-day" TargetMode="External"/><Relationship Id="rId5" Type="http://schemas.openxmlformats.org/officeDocument/2006/relationships/styles" Target="styles.xml"/><Relationship Id="rId15" Type="http://schemas.openxmlformats.org/officeDocument/2006/relationships/hyperlink" Target="https://cce.upmc.com/51st-annual-magee-womens-hospital-alumni-day" TargetMode="External"/><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6.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yperlink" Target="https://cce.upmc.com"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2">
      <a:dk1>
        <a:srgbClr val="771B61"/>
      </a:dk1>
      <a:lt1>
        <a:srgbClr val="3E1151"/>
      </a:lt1>
      <a:dk2>
        <a:srgbClr val="3B3059"/>
      </a:dk2>
      <a:lt2>
        <a:srgbClr val="EBEBEB"/>
      </a:lt2>
      <a:accent1>
        <a:srgbClr val="771B61"/>
      </a:accent1>
      <a:accent2>
        <a:srgbClr val="3E1151"/>
      </a:accent2>
      <a:accent3>
        <a:srgbClr val="E45F3C"/>
      </a:accent3>
      <a:accent4>
        <a:srgbClr val="E9943A"/>
      </a:accent4>
      <a:accent5>
        <a:srgbClr val="9B6BF2"/>
      </a:accent5>
      <a:accent6>
        <a:srgbClr val="D53DD0"/>
      </a:accent6>
      <a:hlink>
        <a:srgbClr val="8F8F8F"/>
      </a:hlink>
      <a:folHlink>
        <a:srgbClr val="A5A5A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23A36A66F4674A9A4EB93382079B01" ma:contentTypeVersion="3" ma:contentTypeDescription="Create a new document." ma:contentTypeScope="" ma:versionID="b7f09f71e3650e034900070c44ce1faf">
  <xsd:schema xmlns:xsd="http://www.w3.org/2001/XMLSchema" xmlns:xs="http://www.w3.org/2001/XMLSchema" xmlns:p="http://schemas.microsoft.com/office/2006/metadata/properties" xmlns:ns2="06de281b-9dae-4883-b7c4-9efb97c4559a" targetNamespace="http://schemas.microsoft.com/office/2006/metadata/properties" ma:root="true" ma:fieldsID="57d80dbbf601fb2985bc3c2a26063b68" ns2:_="">
    <xsd:import namespace="06de281b-9dae-4883-b7c4-9efb97c4559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de281b-9dae-4883-b7c4-9efb97c45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24FE8B-447A-42E1-B8F5-D9B4A945A1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BBDC21-AE0D-4CD6-A96A-A1399A8D8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de281b-9dae-4883-b7c4-9efb97c45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98B1A1-590B-4C96-A6BB-1622D3BD0E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4391</TotalTime>
  <Pages>4</Pages>
  <Words>1685</Words>
  <Characters>9607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Naumann, Suzi</dc:creator>
  <cp:keywords/>
  <dc:description/>
  <cp:lastModifiedBy>Naumann, Suzi</cp:lastModifiedBy>
  <cp:revision>782</cp:revision>
  <dcterms:created xsi:type="dcterms:W3CDTF">2025-04-22T18:49:00Z</dcterms:created>
  <dcterms:modified xsi:type="dcterms:W3CDTF">2026-05-07T13:30:00Z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4b1be8-281e-475d-98b0-21c3457e5a46_Enabled">
    <vt:lpwstr>true</vt:lpwstr>
  </property>
  <property fmtid="{D5CDD505-2E9C-101B-9397-08002B2CF9AE}" pid="3" name="MSIP_Label_5e4b1be8-281e-475d-98b0-21c3457e5a46_SetDate">
    <vt:lpwstr>2025-04-22T19:25:42Z</vt:lpwstr>
  </property>
  <property fmtid="{D5CDD505-2E9C-101B-9397-08002B2CF9AE}" pid="4" name="MSIP_Label_5e4b1be8-281e-475d-98b0-21c3457e5a46_Method">
    <vt:lpwstr>Standard</vt:lpwstr>
  </property>
  <property fmtid="{D5CDD505-2E9C-101B-9397-08002B2CF9AE}" pid="5" name="MSIP_Label_5e4b1be8-281e-475d-98b0-21c3457e5a46_Name">
    <vt:lpwstr>Public</vt:lpwstr>
  </property>
  <property fmtid="{D5CDD505-2E9C-101B-9397-08002B2CF9AE}" pid="6" name="MSIP_Label_5e4b1be8-281e-475d-98b0-21c3457e5a46_SiteId">
    <vt:lpwstr>8b3dd73e-4e72-4679-b191-56da1588712b</vt:lpwstr>
  </property>
  <property fmtid="{D5CDD505-2E9C-101B-9397-08002B2CF9AE}" pid="7" name="MSIP_Label_5e4b1be8-281e-475d-98b0-21c3457e5a46_ActionId">
    <vt:lpwstr>cdcdca6d-51f6-4717-a259-cc17b2676945</vt:lpwstr>
  </property>
  <property fmtid="{D5CDD505-2E9C-101B-9397-08002B2CF9AE}" pid="8" name="MSIP_Label_5e4b1be8-281e-475d-98b0-21c3457e5a46_ContentBits">
    <vt:lpwstr>0</vt:lpwstr>
  </property>
  <property fmtid="{D5CDD505-2E9C-101B-9397-08002B2CF9AE}" pid="9" name="MSIP_Label_5e4b1be8-281e-475d-98b0-21c3457e5a46_Tag">
    <vt:lpwstr>10, 3, 0, 1</vt:lpwstr>
  </property>
  <property fmtid="{D5CDD505-2E9C-101B-9397-08002B2CF9AE}" pid="10" name="ContentTypeId">
    <vt:lpwstr>0x010100E923A36A66F4674A9A4EB93382079B01</vt:lpwstr>
  </property>
</Properties>
</file>